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C245F" w14:textId="7AF4221C" w:rsidR="00771D01" w:rsidRDefault="00771D01" w:rsidP="00771D01">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Dear Parents</w:t>
      </w:r>
      <w:r w:rsidR="00C643F0">
        <w:rPr>
          <w:rFonts w:ascii="Times New Roman" w:eastAsia="Times New Roman" w:hAnsi="Times New Roman" w:cs="Times New Roman"/>
          <w:color w:val="222222"/>
          <w:kern w:val="0"/>
          <w:sz w:val="24"/>
          <w:szCs w:val="24"/>
          <w14:ligatures w14:val="none"/>
        </w:rPr>
        <w:t xml:space="preserve"> (and Students)</w:t>
      </w:r>
      <w:r w:rsidRPr="00771D01">
        <w:rPr>
          <w:rFonts w:ascii="Times New Roman" w:eastAsia="Times New Roman" w:hAnsi="Times New Roman" w:cs="Times New Roman"/>
          <w:color w:val="222222"/>
          <w:kern w:val="0"/>
          <w:sz w:val="24"/>
          <w:szCs w:val="24"/>
          <w14:ligatures w14:val="none"/>
        </w:rPr>
        <w:t>:</w:t>
      </w:r>
    </w:p>
    <w:p w14:paraId="45DA9D37" w14:textId="77777777" w:rsidR="00CD3E84" w:rsidRDefault="00CD3E84" w:rsidP="00771D01">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26AD3F2A" w14:textId="15256EA2" w:rsidR="00CD3E84" w:rsidRPr="00CD3E84" w:rsidRDefault="00EA75FA" w:rsidP="00B40279">
      <w:pPr>
        <w:shd w:val="clear" w:color="auto" w:fill="FFFFFF"/>
        <w:tabs>
          <w:tab w:val="num" w:pos="720"/>
        </w:tabs>
        <w:spacing w:after="0" w:line="240" w:lineRule="auto"/>
        <w:rPr>
          <w:rFonts w:ascii="Times New Roman" w:eastAsia="Times New Roman" w:hAnsi="Times New Roman" w:cs="Times New Roman"/>
          <w:color w:val="222222"/>
          <w:kern w:val="0"/>
          <w:sz w:val="24"/>
          <w:szCs w:val="24"/>
          <w14:ligatures w14:val="none"/>
        </w:rPr>
      </w:pPr>
      <w:r>
        <w:rPr>
          <w:rFonts w:ascii="Times New Roman" w:eastAsia="Times New Roman" w:hAnsi="Times New Roman" w:cs="Times New Roman"/>
          <w:color w:val="222222"/>
          <w:kern w:val="0"/>
          <w:sz w:val="24"/>
          <w:szCs w:val="24"/>
          <w14:ligatures w14:val="none"/>
        </w:rPr>
        <w:t>We opened Class #2 with a brief discussion of St. Januarius</w:t>
      </w:r>
      <w:r w:rsidR="008F30DF">
        <w:rPr>
          <w:rFonts w:ascii="Times New Roman" w:eastAsia="Times New Roman" w:hAnsi="Times New Roman" w:cs="Times New Roman"/>
          <w:color w:val="222222"/>
          <w:kern w:val="0"/>
          <w:sz w:val="24"/>
          <w:szCs w:val="24"/>
          <w14:ligatures w14:val="none"/>
        </w:rPr>
        <w:t xml:space="preserve">, whose feast day </w:t>
      </w:r>
      <w:r w:rsidR="008F30DF" w:rsidRPr="00484378">
        <w:rPr>
          <w:rFonts w:ascii="Times New Roman" w:eastAsia="Times New Roman" w:hAnsi="Times New Roman" w:cs="Times New Roman"/>
          <w:color w:val="222222"/>
          <w:kern w:val="0"/>
          <w:sz w:val="24"/>
          <w:szCs w:val="24"/>
          <w:highlight w:val="yellow"/>
          <w14:ligatures w14:val="none"/>
        </w:rPr>
        <w:t>is</w:t>
      </w:r>
      <w:r w:rsidR="00484378" w:rsidRPr="00484378">
        <w:rPr>
          <w:rFonts w:ascii="Times New Roman" w:eastAsia="Times New Roman" w:hAnsi="Times New Roman" w:cs="Times New Roman"/>
          <w:color w:val="222222"/>
          <w:kern w:val="0"/>
          <w:sz w:val="24"/>
          <w:szCs w:val="24"/>
          <w:highlight w:val="yellow"/>
          <w14:ligatures w14:val="none"/>
        </w:rPr>
        <w:t>/was</w:t>
      </w:r>
      <w:r w:rsidR="008F30DF">
        <w:rPr>
          <w:rFonts w:ascii="Times New Roman" w:eastAsia="Times New Roman" w:hAnsi="Times New Roman" w:cs="Times New Roman"/>
          <w:color w:val="222222"/>
          <w:kern w:val="0"/>
          <w:sz w:val="24"/>
          <w:szCs w:val="24"/>
          <w14:ligatures w14:val="none"/>
        </w:rPr>
        <w:t xml:space="preserve"> September 19.</w:t>
      </w:r>
      <w:r w:rsidR="0004129A">
        <w:rPr>
          <w:rFonts w:ascii="Times New Roman" w:eastAsia="Times New Roman" w:hAnsi="Times New Roman" w:cs="Times New Roman"/>
          <w:color w:val="222222"/>
          <w:kern w:val="0"/>
          <w:sz w:val="24"/>
          <w:szCs w:val="24"/>
          <w14:ligatures w14:val="none"/>
        </w:rPr>
        <w:t xml:space="preserve"> He was a</w:t>
      </w:r>
      <w:r w:rsidR="00771D01" w:rsidRPr="00771D01">
        <w:rPr>
          <w:rFonts w:ascii="Times New Roman" w:eastAsia="Times New Roman" w:hAnsi="Times New Roman" w:cs="Times New Roman"/>
          <w:color w:val="222222"/>
          <w:kern w:val="0"/>
          <w:sz w:val="24"/>
          <w:szCs w:val="24"/>
          <w14:ligatures w14:val="none"/>
        </w:rPr>
        <w:t> </w:t>
      </w:r>
      <w:r w:rsidR="0004129A">
        <w:rPr>
          <w:rFonts w:ascii="Times New Roman" w:eastAsia="Times New Roman" w:hAnsi="Times New Roman" w:cs="Times New Roman"/>
          <w:color w:val="222222"/>
          <w:kern w:val="0"/>
          <w:sz w:val="24"/>
          <w:szCs w:val="24"/>
          <w14:ligatures w14:val="none"/>
        </w:rPr>
        <w:t>r</w:t>
      </w:r>
      <w:r w:rsidR="00CD3E84" w:rsidRPr="00CD3E84">
        <w:rPr>
          <w:rFonts w:ascii="Times New Roman" w:eastAsia="Times New Roman" w:hAnsi="Times New Roman" w:cs="Times New Roman"/>
          <w:color w:val="222222"/>
          <w:kern w:val="0"/>
          <w:sz w:val="24"/>
          <w:szCs w:val="24"/>
          <w14:ligatures w14:val="none"/>
        </w:rPr>
        <w:t>elatively obscure saint</w:t>
      </w:r>
      <w:r w:rsidR="0004129A">
        <w:rPr>
          <w:rFonts w:ascii="Times New Roman" w:eastAsia="Times New Roman" w:hAnsi="Times New Roman" w:cs="Times New Roman"/>
          <w:color w:val="222222"/>
          <w:kern w:val="0"/>
          <w:sz w:val="24"/>
          <w:szCs w:val="24"/>
          <w14:ligatures w14:val="none"/>
        </w:rPr>
        <w:t xml:space="preserve"> in the </w:t>
      </w:r>
      <w:r w:rsidR="00CD3E84" w:rsidRPr="00CD3E84">
        <w:rPr>
          <w:rFonts w:ascii="Times New Roman" w:eastAsia="Times New Roman" w:hAnsi="Times New Roman" w:cs="Times New Roman"/>
          <w:color w:val="222222"/>
          <w:kern w:val="0"/>
          <w:sz w:val="24"/>
          <w:szCs w:val="24"/>
          <w14:ligatures w14:val="none"/>
        </w:rPr>
        <w:t>5</w:t>
      </w:r>
      <w:r w:rsidR="00CD3E84" w:rsidRPr="00CD3E84">
        <w:rPr>
          <w:rFonts w:ascii="Times New Roman" w:eastAsia="Times New Roman" w:hAnsi="Times New Roman" w:cs="Times New Roman"/>
          <w:color w:val="222222"/>
          <w:kern w:val="0"/>
          <w:sz w:val="24"/>
          <w:szCs w:val="24"/>
          <w:vertAlign w:val="superscript"/>
          <w14:ligatures w14:val="none"/>
        </w:rPr>
        <w:t>th</w:t>
      </w:r>
      <w:r w:rsidR="00CD3E84" w:rsidRPr="00CD3E84">
        <w:rPr>
          <w:rFonts w:ascii="Times New Roman" w:eastAsia="Times New Roman" w:hAnsi="Times New Roman" w:cs="Times New Roman"/>
          <w:color w:val="222222"/>
          <w:kern w:val="0"/>
          <w:sz w:val="24"/>
          <w:szCs w:val="24"/>
          <w14:ligatures w14:val="none"/>
        </w:rPr>
        <w:t xml:space="preserve"> century</w:t>
      </w:r>
      <w:r w:rsidR="005B5CE5">
        <w:rPr>
          <w:rFonts w:ascii="Times New Roman" w:eastAsia="Times New Roman" w:hAnsi="Times New Roman" w:cs="Times New Roman"/>
          <w:color w:val="222222"/>
          <w:kern w:val="0"/>
          <w:sz w:val="24"/>
          <w:szCs w:val="24"/>
          <w14:ligatures w14:val="none"/>
        </w:rPr>
        <w:t xml:space="preserve"> who became the</w:t>
      </w:r>
      <w:r w:rsidR="00CD3E84" w:rsidRPr="00CD3E84">
        <w:rPr>
          <w:rFonts w:ascii="Times New Roman" w:eastAsia="Times New Roman" w:hAnsi="Times New Roman" w:cs="Times New Roman"/>
          <w:color w:val="222222"/>
          <w:kern w:val="0"/>
          <w:sz w:val="24"/>
          <w:szCs w:val="24"/>
          <w14:ligatures w14:val="none"/>
        </w:rPr>
        <w:t xml:space="preserve"> bishop of Naples, Italy</w:t>
      </w:r>
      <w:r w:rsidR="005B5CE5">
        <w:rPr>
          <w:rFonts w:ascii="Times New Roman" w:eastAsia="Times New Roman" w:hAnsi="Times New Roman" w:cs="Times New Roman"/>
          <w:color w:val="222222"/>
          <w:kern w:val="0"/>
          <w:sz w:val="24"/>
          <w:szCs w:val="24"/>
          <w14:ligatures w14:val="none"/>
        </w:rPr>
        <w:t>.</w:t>
      </w:r>
      <w:r w:rsidR="00EE4EDB">
        <w:rPr>
          <w:rFonts w:ascii="Times New Roman" w:eastAsia="Times New Roman" w:hAnsi="Times New Roman" w:cs="Times New Roman"/>
          <w:color w:val="222222"/>
          <w:kern w:val="0"/>
          <w:sz w:val="24"/>
          <w:szCs w:val="24"/>
          <w14:ligatures w14:val="none"/>
        </w:rPr>
        <w:t xml:space="preserve"> </w:t>
      </w:r>
      <w:r w:rsidR="00CD3E84" w:rsidRPr="00CD3E84">
        <w:rPr>
          <w:rFonts w:ascii="Times New Roman" w:eastAsia="Times New Roman" w:hAnsi="Times New Roman" w:cs="Times New Roman"/>
          <w:color w:val="222222"/>
          <w:kern w:val="0"/>
          <w:sz w:val="24"/>
          <w:szCs w:val="24"/>
          <w14:ligatures w14:val="none"/>
        </w:rPr>
        <w:t>A woman preserved some of his blood which then dried</w:t>
      </w:r>
      <w:r w:rsidR="00EE4EDB">
        <w:rPr>
          <w:rFonts w:ascii="Times New Roman" w:eastAsia="Times New Roman" w:hAnsi="Times New Roman" w:cs="Times New Roman"/>
          <w:color w:val="222222"/>
          <w:kern w:val="0"/>
          <w:sz w:val="24"/>
          <w:szCs w:val="24"/>
          <w14:ligatures w14:val="none"/>
        </w:rPr>
        <w:t>, and t</w:t>
      </w:r>
      <w:r w:rsidR="00CD3E84" w:rsidRPr="00CD3E84">
        <w:rPr>
          <w:rFonts w:ascii="Times New Roman" w:eastAsia="Times New Roman" w:hAnsi="Times New Roman" w:cs="Times New Roman"/>
          <w:color w:val="222222"/>
          <w:kern w:val="0"/>
          <w:sz w:val="24"/>
          <w:szCs w:val="24"/>
          <w14:ligatures w14:val="none"/>
        </w:rPr>
        <w:t>hree times a year (including on September 19</w:t>
      </w:r>
      <w:r w:rsidR="00CD3E84" w:rsidRPr="00CD3E84">
        <w:rPr>
          <w:rFonts w:ascii="Times New Roman" w:eastAsia="Times New Roman" w:hAnsi="Times New Roman" w:cs="Times New Roman"/>
          <w:color w:val="222222"/>
          <w:kern w:val="0"/>
          <w:sz w:val="24"/>
          <w:szCs w:val="24"/>
          <w:vertAlign w:val="superscript"/>
          <w14:ligatures w14:val="none"/>
        </w:rPr>
        <w:t>th</w:t>
      </w:r>
      <w:r w:rsidR="00CD3E84" w:rsidRPr="00CD3E84">
        <w:rPr>
          <w:rFonts w:ascii="Times New Roman" w:eastAsia="Times New Roman" w:hAnsi="Times New Roman" w:cs="Times New Roman"/>
          <w:color w:val="222222"/>
          <w:kern w:val="0"/>
          <w:sz w:val="24"/>
          <w:szCs w:val="24"/>
          <w14:ligatures w14:val="none"/>
        </w:rPr>
        <w:t xml:space="preserve">) the dried blood liquifies. </w:t>
      </w:r>
      <w:r w:rsidR="00EE4EDB">
        <w:rPr>
          <w:rFonts w:ascii="Times New Roman" w:eastAsia="Times New Roman" w:hAnsi="Times New Roman" w:cs="Times New Roman"/>
          <w:color w:val="222222"/>
          <w:kern w:val="0"/>
          <w:sz w:val="24"/>
          <w:szCs w:val="24"/>
          <w14:ligatures w14:val="none"/>
        </w:rPr>
        <w:t>This h</w:t>
      </w:r>
      <w:r w:rsidR="00CD3E84" w:rsidRPr="00CD3E84">
        <w:rPr>
          <w:rFonts w:ascii="Times New Roman" w:eastAsia="Times New Roman" w:hAnsi="Times New Roman" w:cs="Times New Roman"/>
          <w:color w:val="222222"/>
          <w:kern w:val="0"/>
          <w:sz w:val="24"/>
          <w:szCs w:val="24"/>
          <w14:ligatures w14:val="none"/>
        </w:rPr>
        <w:t xml:space="preserve">as been studied for centuries without a natural cause for </w:t>
      </w:r>
      <w:r w:rsidR="00EE4EDB">
        <w:rPr>
          <w:rFonts w:ascii="Times New Roman" w:eastAsia="Times New Roman" w:hAnsi="Times New Roman" w:cs="Times New Roman"/>
          <w:color w:val="222222"/>
          <w:kern w:val="0"/>
          <w:sz w:val="24"/>
          <w:szCs w:val="24"/>
          <w14:ligatures w14:val="none"/>
        </w:rPr>
        <w:t>its occurrence</w:t>
      </w:r>
      <w:r w:rsidR="00CD3E84" w:rsidRPr="00CD3E84">
        <w:rPr>
          <w:rFonts w:ascii="Times New Roman" w:eastAsia="Times New Roman" w:hAnsi="Times New Roman" w:cs="Times New Roman"/>
          <w:color w:val="222222"/>
          <w:kern w:val="0"/>
          <w:sz w:val="24"/>
          <w:szCs w:val="24"/>
          <w14:ligatures w14:val="none"/>
        </w:rPr>
        <w:t>.</w:t>
      </w:r>
      <w:r w:rsidR="00EE4EDB">
        <w:rPr>
          <w:rFonts w:ascii="Times New Roman" w:eastAsia="Times New Roman" w:hAnsi="Times New Roman" w:cs="Times New Roman"/>
          <w:color w:val="222222"/>
          <w:kern w:val="0"/>
          <w:sz w:val="24"/>
          <w:szCs w:val="24"/>
          <w14:ligatures w14:val="none"/>
        </w:rPr>
        <w:t xml:space="preserve"> It is c</w:t>
      </w:r>
      <w:r w:rsidR="00CD3E84" w:rsidRPr="00CD3E84">
        <w:rPr>
          <w:rFonts w:ascii="Times New Roman" w:eastAsia="Times New Roman" w:hAnsi="Times New Roman" w:cs="Times New Roman"/>
          <w:color w:val="222222"/>
          <w:kern w:val="0"/>
          <w:sz w:val="24"/>
          <w:szCs w:val="24"/>
          <w14:ligatures w14:val="none"/>
        </w:rPr>
        <w:t>learly a miracle – showing the presence of God in the world even today.</w:t>
      </w:r>
      <w:r w:rsidR="00B40279">
        <w:rPr>
          <w:rFonts w:ascii="Times New Roman" w:eastAsia="Times New Roman" w:hAnsi="Times New Roman" w:cs="Times New Roman"/>
          <w:color w:val="222222"/>
          <w:kern w:val="0"/>
          <w:sz w:val="24"/>
          <w:szCs w:val="24"/>
          <w14:ligatures w14:val="none"/>
        </w:rPr>
        <w:t xml:space="preserve"> Last year, h</w:t>
      </w:r>
      <w:r w:rsidR="00CD3E84" w:rsidRPr="00CD3E84">
        <w:rPr>
          <w:rFonts w:ascii="Times New Roman" w:eastAsia="Times New Roman" w:hAnsi="Times New Roman" w:cs="Times New Roman"/>
          <w:color w:val="222222"/>
          <w:kern w:val="0"/>
          <w:sz w:val="24"/>
          <w:szCs w:val="24"/>
          <w14:ligatures w14:val="none"/>
        </w:rPr>
        <w:t xml:space="preserve">is blood </w:t>
      </w:r>
      <w:r w:rsidR="00B40279">
        <w:rPr>
          <w:rFonts w:ascii="Times New Roman" w:eastAsia="Times New Roman" w:hAnsi="Times New Roman" w:cs="Times New Roman"/>
          <w:color w:val="222222"/>
          <w:kern w:val="0"/>
          <w:sz w:val="24"/>
          <w:szCs w:val="24"/>
          <w14:ligatures w14:val="none"/>
        </w:rPr>
        <w:t xml:space="preserve">liquified </w:t>
      </w:r>
      <w:r w:rsidR="00CD3E84" w:rsidRPr="00CD3E84">
        <w:rPr>
          <w:rFonts w:ascii="Times New Roman" w:eastAsia="Times New Roman" w:hAnsi="Times New Roman" w:cs="Times New Roman"/>
          <w:color w:val="222222"/>
          <w:kern w:val="0"/>
          <w:sz w:val="24"/>
          <w:szCs w:val="24"/>
          <w14:ligatures w14:val="none"/>
        </w:rPr>
        <w:t xml:space="preserve">on his Sept. </w:t>
      </w:r>
      <w:r w:rsidR="00B83E08" w:rsidRPr="00CD3E84">
        <w:rPr>
          <w:rFonts w:ascii="Times New Roman" w:eastAsia="Times New Roman" w:hAnsi="Times New Roman" w:cs="Times New Roman"/>
          <w:color w:val="222222"/>
          <w:kern w:val="0"/>
          <w:sz w:val="24"/>
          <w:szCs w:val="24"/>
          <w14:ligatures w14:val="none"/>
        </w:rPr>
        <w:t>19, feast</w:t>
      </w:r>
      <w:r w:rsidR="00CD3E84" w:rsidRPr="00CD3E84">
        <w:rPr>
          <w:rFonts w:ascii="Times New Roman" w:eastAsia="Times New Roman" w:hAnsi="Times New Roman" w:cs="Times New Roman"/>
          <w:color w:val="222222"/>
          <w:kern w:val="0"/>
          <w:sz w:val="24"/>
          <w:szCs w:val="24"/>
          <w14:ligatures w14:val="none"/>
        </w:rPr>
        <w:t xml:space="preserve"> in Naples at 9:26 a.m. local time at Naples’ Cathedral of the Assumption of Mary during the celebratory Mass honoring him as the city’s patron saint.</w:t>
      </w:r>
      <w:r w:rsidR="00BD1D26">
        <w:rPr>
          <w:rFonts w:ascii="Times New Roman" w:eastAsia="Times New Roman" w:hAnsi="Times New Roman" w:cs="Times New Roman"/>
          <w:color w:val="222222"/>
          <w:kern w:val="0"/>
          <w:sz w:val="24"/>
          <w:szCs w:val="24"/>
          <w14:ligatures w14:val="none"/>
        </w:rPr>
        <w:t xml:space="preserve"> </w:t>
      </w:r>
      <w:r w:rsidR="00BD1D26" w:rsidRPr="00BD1D26">
        <w:rPr>
          <w:rFonts w:ascii="Times New Roman" w:eastAsia="Times New Roman" w:hAnsi="Times New Roman" w:cs="Times New Roman"/>
          <w:color w:val="222222"/>
          <w:kern w:val="0"/>
          <w:sz w:val="24"/>
          <w:szCs w:val="24"/>
          <w:highlight w:val="yellow"/>
          <w14:ligatures w14:val="none"/>
        </w:rPr>
        <w:t>This year ………………………….</w:t>
      </w:r>
    </w:p>
    <w:p w14:paraId="2DF59DCA" w14:textId="0ECD529B"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p>
    <w:p w14:paraId="02705BF6" w14:textId="156A5525" w:rsidR="00DB29CC" w:rsidRDefault="001E32D2" w:rsidP="00A676A0">
      <w:pPr>
        <w:shd w:val="clear" w:color="auto" w:fill="FFFFFF"/>
        <w:spacing w:line="240" w:lineRule="auto"/>
        <w:rPr>
          <w:rFonts w:ascii="Times New Roman" w:eastAsia="Times New Roman" w:hAnsi="Times New Roman" w:cs="Times New Roman"/>
          <w:color w:val="222222"/>
          <w:kern w:val="0"/>
          <w:sz w:val="24"/>
          <w:szCs w:val="24"/>
          <w14:ligatures w14:val="none"/>
        </w:rPr>
      </w:pPr>
      <w:r>
        <w:rPr>
          <w:rFonts w:ascii="Times New Roman" w:eastAsia="Times New Roman" w:hAnsi="Times New Roman" w:cs="Times New Roman"/>
          <w:color w:val="222222"/>
          <w:kern w:val="0"/>
          <w:sz w:val="24"/>
          <w:szCs w:val="24"/>
          <w14:ligatures w14:val="none"/>
        </w:rPr>
        <w:t>We reviewed</w:t>
      </w:r>
      <w:r w:rsidR="00D35B2C">
        <w:rPr>
          <w:rFonts w:ascii="Times New Roman" w:eastAsia="Times New Roman" w:hAnsi="Times New Roman" w:cs="Times New Roman"/>
          <w:color w:val="222222"/>
          <w:kern w:val="0"/>
          <w:sz w:val="24"/>
          <w:szCs w:val="24"/>
          <w14:ligatures w14:val="none"/>
        </w:rPr>
        <w:t xml:space="preserve"> </w:t>
      </w:r>
      <w:r w:rsidR="0042221B" w:rsidRPr="0042221B">
        <w:rPr>
          <w:rFonts w:ascii="Times New Roman" w:eastAsia="Times New Roman" w:hAnsi="Times New Roman" w:cs="Times New Roman"/>
          <w:color w:val="222222"/>
          <w:kern w:val="0"/>
          <w:sz w:val="24"/>
          <w:szCs w:val="24"/>
          <w14:ligatures w14:val="none"/>
        </w:rPr>
        <w:t>the key take-aways from the video about the origin of the universe</w:t>
      </w:r>
      <w:r w:rsidR="00C058E7">
        <w:rPr>
          <w:rFonts w:ascii="Times New Roman" w:eastAsia="Times New Roman" w:hAnsi="Times New Roman" w:cs="Times New Roman"/>
          <w:color w:val="222222"/>
          <w:kern w:val="0"/>
          <w:sz w:val="24"/>
          <w:szCs w:val="24"/>
          <w14:ligatures w14:val="none"/>
        </w:rPr>
        <w:t xml:space="preserve">, the importance of </w:t>
      </w:r>
      <w:r w:rsidR="0042221B" w:rsidRPr="0042221B">
        <w:rPr>
          <w:rFonts w:ascii="Times New Roman" w:eastAsia="Times New Roman" w:hAnsi="Times New Roman" w:cs="Times New Roman"/>
          <w:color w:val="222222"/>
          <w:kern w:val="0"/>
          <w:sz w:val="24"/>
          <w:szCs w:val="24"/>
          <w14:ligatures w14:val="none"/>
        </w:rPr>
        <w:t>the Doppler effect</w:t>
      </w:r>
      <w:r w:rsidR="00CF1C41">
        <w:rPr>
          <w:rFonts w:ascii="Times New Roman" w:eastAsia="Times New Roman" w:hAnsi="Times New Roman" w:cs="Times New Roman"/>
          <w:color w:val="222222"/>
          <w:kern w:val="0"/>
          <w:sz w:val="24"/>
          <w:szCs w:val="24"/>
          <w14:ligatures w14:val="none"/>
        </w:rPr>
        <w:t xml:space="preserve">, </w:t>
      </w:r>
      <w:r w:rsidR="0042221B" w:rsidRPr="0042221B">
        <w:rPr>
          <w:rFonts w:ascii="Times New Roman" w:eastAsia="Times New Roman" w:hAnsi="Times New Roman" w:cs="Times New Roman"/>
          <w:color w:val="222222"/>
          <w:kern w:val="0"/>
          <w:sz w:val="24"/>
          <w:szCs w:val="24"/>
          <w14:ligatures w14:val="none"/>
        </w:rPr>
        <w:t xml:space="preserve">the significance of an expanding universe </w:t>
      </w:r>
      <w:r w:rsidR="00A22403">
        <w:rPr>
          <w:rFonts w:ascii="Times New Roman" w:eastAsia="Times New Roman" w:hAnsi="Times New Roman" w:cs="Times New Roman"/>
          <w:color w:val="222222"/>
          <w:kern w:val="0"/>
          <w:sz w:val="24"/>
          <w:szCs w:val="24"/>
          <w14:ligatures w14:val="none"/>
        </w:rPr>
        <w:t>regarding</w:t>
      </w:r>
      <w:r w:rsidR="00CF1C41">
        <w:rPr>
          <w:rFonts w:ascii="Times New Roman" w:eastAsia="Times New Roman" w:hAnsi="Times New Roman" w:cs="Times New Roman"/>
          <w:color w:val="222222"/>
          <w:kern w:val="0"/>
          <w:sz w:val="24"/>
          <w:szCs w:val="24"/>
          <w14:ligatures w14:val="none"/>
        </w:rPr>
        <w:t xml:space="preserve"> </w:t>
      </w:r>
      <w:r w:rsidR="0042221B" w:rsidRPr="0042221B">
        <w:rPr>
          <w:rFonts w:ascii="Times New Roman" w:eastAsia="Times New Roman" w:hAnsi="Times New Roman" w:cs="Times New Roman"/>
          <w:color w:val="222222"/>
          <w:kern w:val="0"/>
          <w:sz w:val="24"/>
          <w:szCs w:val="24"/>
          <w14:ligatures w14:val="none"/>
        </w:rPr>
        <w:t>Creation</w:t>
      </w:r>
      <w:r w:rsidR="00A676A0">
        <w:rPr>
          <w:rFonts w:ascii="Times New Roman" w:eastAsia="Times New Roman" w:hAnsi="Times New Roman" w:cs="Times New Roman"/>
          <w:color w:val="222222"/>
          <w:kern w:val="0"/>
          <w:sz w:val="24"/>
          <w:szCs w:val="24"/>
          <w14:ligatures w14:val="none"/>
        </w:rPr>
        <w:t xml:space="preserve">, </w:t>
      </w:r>
      <w:r w:rsidR="00DB29CC">
        <w:rPr>
          <w:rFonts w:ascii="Times New Roman" w:eastAsia="Times New Roman" w:hAnsi="Times New Roman" w:cs="Times New Roman"/>
          <w:color w:val="222222"/>
          <w:kern w:val="0"/>
          <w:sz w:val="24"/>
          <w:szCs w:val="24"/>
          <w14:ligatures w14:val="none"/>
        </w:rPr>
        <w:t>and the Cosmological Argument for the existence of God.</w:t>
      </w:r>
    </w:p>
    <w:p w14:paraId="745F899A" w14:textId="1822A0BD" w:rsidR="00A676A0" w:rsidRPr="00AF1725" w:rsidRDefault="00A676A0" w:rsidP="00AF1725">
      <w:pPr>
        <w:pStyle w:val="ListParagraph"/>
        <w:numPr>
          <w:ilvl w:val="0"/>
          <w:numId w:val="3"/>
        </w:numPr>
        <w:shd w:val="clear" w:color="auto" w:fill="FFFFFF"/>
        <w:spacing w:line="240" w:lineRule="auto"/>
        <w:rPr>
          <w:rFonts w:ascii="Times New Roman" w:eastAsia="Times New Roman" w:hAnsi="Times New Roman" w:cs="Times New Roman"/>
          <w:color w:val="222222"/>
          <w:kern w:val="0"/>
          <w:sz w:val="24"/>
          <w:szCs w:val="24"/>
          <w14:ligatures w14:val="none"/>
        </w:rPr>
      </w:pPr>
      <w:r w:rsidRPr="00AF1725">
        <w:rPr>
          <w:rFonts w:ascii="Times New Roman" w:eastAsia="Times New Roman" w:hAnsi="Times New Roman" w:cs="Times New Roman"/>
          <w:color w:val="222222"/>
          <w:kern w:val="0"/>
          <w:sz w:val="24"/>
          <w:szCs w:val="24"/>
          <w14:ligatures w14:val="none"/>
        </w:rPr>
        <w:t>Whatever begins to exist has a cause. (TRUE)</w:t>
      </w:r>
    </w:p>
    <w:p w14:paraId="102EC0F3" w14:textId="7712F96E" w:rsidR="00A676A0" w:rsidRPr="00AF1725" w:rsidRDefault="00A676A0" w:rsidP="00AF1725">
      <w:pPr>
        <w:pStyle w:val="ListParagraph"/>
        <w:numPr>
          <w:ilvl w:val="0"/>
          <w:numId w:val="3"/>
        </w:numPr>
        <w:shd w:val="clear" w:color="auto" w:fill="FFFFFF"/>
        <w:spacing w:line="240" w:lineRule="auto"/>
        <w:rPr>
          <w:rFonts w:ascii="Times New Roman" w:eastAsia="Times New Roman" w:hAnsi="Times New Roman" w:cs="Times New Roman"/>
          <w:color w:val="222222"/>
          <w:kern w:val="0"/>
          <w:sz w:val="24"/>
          <w:szCs w:val="24"/>
          <w14:ligatures w14:val="none"/>
        </w:rPr>
      </w:pPr>
      <w:r w:rsidRPr="00AF1725">
        <w:rPr>
          <w:rFonts w:ascii="Times New Roman" w:eastAsia="Times New Roman" w:hAnsi="Times New Roman" w:cs="Times New Roman"/>
          <w:color w:val="222222"/>
          <w:kern w:val="0"/>
          <w:sz w:val="24"/>
          <w:szCs w:val="24"/>
          <w14:ligatures w14:val="none"/>
        </w:rPr>
        <w:t>The universe began to exist. (TRUE)</w:t>
      </w:r>
    </w:p>
    <w:p w14:paraId="6CACF008" w14:textId="2A618461" w:rsidR="00A676A0" w:rsidRPr="00AF1725" w:rsidRDefault="00A676A0" w:rsidP="00AF1725">
      <w:pPr>
        <w:pStyle w:val="ListParagraph"/>
        <w:numPr>
          <w:ilvl w:val="0"/>
          <w:numId w:val="3"/>
        </w:numPr>
        <w:shd w:val="clear" w:color="auto" w:fill="FFFFFF"/>
        <w:spacing w:line="240" w:lineRule="auto"/>
        <w:rPr>
          <w:rFonts w:ascii="Times New Roman" w:eastAsia="Times New Roman" w:hAnsi="Times New Roman" w:cs="Times New Roman"/>
          <w:color w:val="222222"/>
          <w:kern w:val="0"/>
          <w:sz w:val="24"/>
          <w:szCs w:val="24"/>
          <w14:ligatures w14:val="none"/>
        </w:rPr>
      </w:pPr>
      <w:r w:rsidRPr="00AF1725">
        <w:rPr>
          <w:rFonts w:ascii="Times New Roman" w:eastAsia="Times New Roman" w:hAnsi="Times New Roman" w:cs="Times New Roman"/>
          <w:color w:val="222222"/>
          <w:kern w:val="0"/>
          <w:sz w:val="24"/>
          <w:szCs w:val="24"/>
          <w14:ligatures w14:val="none"/>
        </w:rPr>
        <w:t>Therefore, the universe has a cause. That Cause had to exist outside of time and space and had to be Super Intelligent</w:t>
      </w:r>
      <w:r w:rsidR="004C2C6C">
        <w:rPr>
          <w:rFonts w:ascii="Times New Roman" w:eastAsia="Times New Roman" w:hAnsi="Times New Roman" w:cs="Times New Roman"/>
          <w:color w:val="222222"/>
          <w:kern w:val="0"/>
          <w:sz w:val="24"/>
          <w:szCs w:val="24"/>
          <w14:ligatures w14:val="none"/>
        </w:rPr>
        <w:t>, i.e., God</w:t>
      </w:r>
      <w:r w:rsidR="00043D2C">
        <w:rPr>
          <w:rFonts w:ascii="Times New Roman" w:eastAsia="Times New Roman" w:hAnsi="Times New Roman" w:cs="Times New Roman"/>
          <w:color w:val="222222"/>
          <w:kern w:val="0"/>
          <w:sz w:val="24"/>
          <w:szCs w:val="24"/>
          <w14:ligatures w14:val="none"/>
        </w:rPr>
        <w:t>!</w:t>
      </w:r>
      <w:r w:rsidRPr="00AF1725">
        <w:rPr>
          <w:rFonts w:ascii="Times New Roman" w:eastAsia="Times New Roman" w:hAnsi="Times New Roman" w:cs="Times New Roman"/>
          <w:color w:val="222222"/>
          <w:kern w:val="0"/>
          <w:sz w:val="24"/>
          <w:szCs w:val="24"/>
          <w14:ligatures w14:val="none"/>
        </w:rPr>
        <w:t xml:space="preserve"> (THEREFORE TRUE)</w:t>
      </w:r>
    </w:p>
    <w:p w14:paraId="1EE95740" w14:textId="461838C3" w:rsidR="00771D01" w:rsidRPr="00771D01" w:rsidRDefault="00C8625E" w:rsidP="00771D01">
      <w:pPr>
        <w:shd w:val="clear" w:color="auto" w:fill="FFFFFF"/>
        <w:spacing w:after="0" w:line="240" w:lineRule="auto"/>
        <w:rPr>
          <w:rFonts w:ascii="Arial" w:eastAsia="Times New Roman" w:hAnsi="Arial" w:cs="Arial"/>
          <w:color w:val="222222"/>
          <w:kern w:val="0"/>
          <w:sz w:val="24"/>
          <w:szCs w:val="24"/>
          <w14:ligatures w14:val="none"/>
        </w:rPr>
      </w:pPr>
      <w:r>
        <w:rPr>
          <w:rFonts w:ascii="Times New Roman" w:eastAsia="Times New Roman" w:hAnsi="Times New Roman" w:cs="Times New Roman"/>
          <w:color w:val="222222"/>
          <w:kern w:val="0"/>
          <w:sz w:val="24"/>
          <w:szCs w:val="24"/>
          <w14:ligatures w14:val="none"/>
        </w:rPr>
        <w:t xml:space="preserve">The </w:t>
      </w:r>
      <w:r w:rsidR="00771D01" w:rsidRPr="00771D01">
        <w:rPr>
          <w:rFonts w:ascii="Times New Roman" w:eastAsia="Times New Roman" w:hAnsi="Times New Roman" w:cs="Times New Roman"/>
          <w:color w:val="222222"/>
          <w:kern w:val="0"/>
          <w:sz w:val="24"/>
          <w:szCs w:val="24"/>
          <w14:ligatures w14:val="none"/>
        </w:rPr>
        <w:t xml:space="preserve">class </w:t>
      </w:r>
      <w:r>
        <w:rPr>
          <w:rFonts w:ascii="Times New Roman" w:eastAsia="Times New Roman" w:hAnsi="Times New Roman" w:cs="Times New Roman"/>
          <w:color w:val="222222"/>
          <w:kern w:val="0"/>
          <w:sz w:val="24"/>
          <w:szCs w:val="24"/>
          <w14:ligatures w14:val="none"/>
        </w:rPr>
        <w:t>the</w:t>
      </w:r>
      <w:r w:rsidR="00043D2C">
        <w:rPr>
          <w:rFonts w:ascii="Times New Roman" w:eastAsia="Times New Roman" w:hAnsi="Times New Roman" w:cs="Times New Roman"/>
          <w:color w:val="222222"/>
          <w:kern w:val="0"/>
          <w:sz w:val="24"/>
          <w:szCs w:val="24"/>
          <w14:ligatures w14:val="none"/>
        </w:rPr>
        <w:t>n</w:t>
      </w:r>
      <w:r>
        <w:rPr>
          <w:rFonts w:ascii="Times New Roman" w:eastAsia="Times New Roman" w:hAnsi="Times New Roman" w:cs="Times New Roman"/>
          <w:color w:val="222222"/>
          <w:kern w:val="0"/>
          <w:sz w:val="24"/>
          <w:szCs w:val="24"/>
          <w14:ligatures w14:val="none"/>
        </w:rPr>
        <w:t xml:space="preserve"> </w:t>
      </w:r>
      <w:r w:rsidR="00771D01" w:rsidRPr="00771D01">
        <w:rPr>
          <w:rFonts w:ascii="Times New Roman" w:eastAsia="Times New Roman" w:hAnsi="Times New Roman" w:cs="Times New Roman"/>
          <w:color w:val="222222"/>
          <w:kern w:val="0"/>
          <w:sz w:val="24"/>
          <w:szCs w:val="24"/>
          <w14:ligatures w14:val="none"/>
        </w:rPr>
        <w:t xml:space="preserve">focused on the existence of a soul and heaven. </w:t>
      </w:r>
      <w:r w:rsidR="001539FE">
        <w:rPr>
          <w:rFonts w:ascii="Times New Roman" w:eastAsia="Times New Roman" w:hAnsi="Times New Roman" w:cs="Times New Roman"/>
          <w:color w:val="222222"/>
          <w:kern w:val="0"/>
          <w:sz w:val="24"/>
          <w:szCs w:val="24"/>
          <w14:ligatures w14:val="none"/>
        </w:rPr>
        <w:t>After watching</w:t>
      </w:r>
      <w:r w:rsidR="007136A2">
        <w:rPr>
          <w:rFonts w:ascii="Times New Roman" w:eastAsia="Times New Roman" w:hAnsi="Times New Roman" w:cs="Times New Roman"/>
          <w:color w:val="222222"/>
          <w:kern w:val="0"/>
          <w:sz w:val="24"/>
          <w:szCs w:val="24"/>
          <w14:ligatures w14:val="none"/>
        </w:rPr>
        <w:t xml:space="preserve"> </w:t>
      </w:r>
      <w:r w:rsidR="00771D01" w:rsidRPr="00771D01">
        <w:rPr>
          <w:rFonts w:ascii="Times New Roman" w:eastAsia="Times New Roman" w:hAnsi="Times New Roman" w:cs="Times New Roman"/>
          <w:color w:val="222222"/>
          <w:kern w:val="0"/>
          <w:sz w:val="24"/>
          <w:szCs w:val="24"/>
          <w14:ligatures w14:val="none"/>
        </w:rPr>
        <w:t xml:space="preserve">Bart Simpson </w:t>
      </w:r>
      <w:r w:rsidR="007136A2">
        <w:rPr>
          <w:rFonts w:ascii="Times New Roman" w:eastAsia="Times New Roman" w:hAnsi="Times New Roman" w:cs="Times New Roman"/>
          <w:color w:val="222222"/>
          <w:kern w:val="0"/>
          <w:sz w:val="24"/>
          <w:szCs w:val="24"/>
          <w14:ligatures w14:val="none"/>
        </w:rPr>
        <w:t>discuss the “non-existence” of a soul</w:t>
      </w:r>
      <w:r w:rsidR="00771D01" w:rsidRPr="00771D01">
        <w:rPr>
          <w:rFonts w:ascii="Times New Roman" w:eastAsia="Times New Roman" w:hAnsi="Times New Roman" w:cs="Times New Roman"/>
          <w:color w:val="222222"/>
          <w:kern w:val="0"/>
          <w:sz w:val="24"/>
          <w:szCs w:val="24"/>
          <w14:ligatures w14:val="none"/>
        </w:rPr>
        <w:t xml:space="preserve"> (slide </w:t>
      </w:r>
      <w:r w:rsidR="00A4549A">
        <w:rPr>
          <w:rFonts w:ascii="Times New Roman" w:eastAsia="Times New Roman" w:hAnsi="Times New Roman" w:cs="Times New Roman"/>
          <w:color w:val="222222"/>
          <w:kern w:val="0"/>
          <w:sz w:val="24"/>
          <w:szCs w:val="24"/>
          <w14:ligatures w14:val="none"/>
        </w:rPr>
        <w:t>1</w:t>
      </w:r>
      <w:r w:rsidR="00771D01" w:rsidRPr="00771D01">
        <w:rPr>
          <w:rFonts w:ascii="Times New Roman" w:eastAsia="Times New Roman" w:hAnsi="Times New Roman" w:cs="Times New Roman"/>
          <w:color w:val="222222"/>
          <w:kern w:val="0"/>
          <w:sz w:val="24"/>
          <w:szCs w:val="24"/>
          <w14:ligatures w14:val="none"/>
        </w:rPr>
        <w:t xml:space="preserve">5), </w:t>
      </w:r>
      <w:r w:rsidR="002066F6">
        <w:rPr>
          <w:rFonts w:ascii="Times New Roman" w:eastAsia="Times New Roman" w:hAnsi="Times New Roman" w:cs="Times New Roman"/>
          <w:color w:val="222222"/>
          <w:kern w:val="0"/>
          <w:sz w:val="24"/>
          <w:szCs w:val="24"/>
          <w14:ligatures w14:val="none"/>
        </w:rPr>
        <w:t>we watched two short videos: a</w:t>
      </w:r>
      <w:r w:rsidR="00771D01" w:rsidRPr="00771D01">
        <w:rPr>
          <w:rFonts w:ascii="Times New Roman" w:eastAsia="Times New Roman" w:hAnsi="Times New Roman" w:cs="Times New Roman"/>
          <w:color w:val="222222"/>
          <w:kern w:val="0"/>
          <w:sz w:val="24"/>
          <w:szCs w:val="24"/>
          <w14:ligatures w14:val="none"/>
        </w:rPr>
        <w:t xml:space="preserve"> blind </w:t>
      </w:r>
      <w:r w:rsidR="002066F6">
        <w:rPr>
          <w:rFonts w:ascii="Times New Roman" w:eastAsia="Times New Roman" w:hAnsi="Times New Roman" w:cs="Times New Roman"/>
          <w:color w:val="222222"/>
          <w:kern w:val="0"/>
          <w:sz w:val="24"/>
          <w:szCs w:val="24"/>
          <w14:ligatures w14:val="none"/>
        </w:rPr>
        <w:t>woman</w:t>
      </w:r>
      <w:r w:rsidR="00771D01" w:rsidRPr="00771D01">
        <w:rPr>
          <w:rFonts w:ascii="Times New Roman" w:eastAsia="Times New Roman" w:hAnsi="Times New Roman" w:cs="Times New Roman"/>
          <w:color w:val="222222"/>
          <w:kern w:val="0"/>
          <w:sz w:val="24"/>
          <w:szCs w:val="24"/>
          <w14:ligatures w14:val="none"/>
        </w:rPr>
        <w:t xml:space="preserve"> whose soul takes her to heaven and back (slide 20), and </w:t>
      </w:r>
      <w:r w:rsidR="009A795B">
        <w:rPr>
          <w:rFonts w:ascii="Times New Roman" w:eastAsia="Times New Roman" w:hAnsi="Times New Roman" w:cs="Times New Roman"/>
          <w:color w:val="222222"/>
          <w:kern w:val="0"/>
          <w:sz w:val="24"/>
          <w:szCs w:val="24"/>
          <w14:ligatures w14:val="none"/>
        </w:rPr>
        <w:t>a clip</w:t>
      </w:r>
      <w:r w:rsidR="00771D01" w:rsidRPr="00771D01">
        <w:rPr>
          <w:rFonts w:ascii="Times New Roman" w:eastAsia="Times New Roman" w:hAnsi="Times New Roman" w:cs="Times New Roman"/>
          <w:color w:val="222222"/>
          <w:kern w:val="0"/>
          <w:sz w:val="24"/>
          <w:szCs w:val="24"/>
          <w14:ligatures w14:val="none"/>
        </w:rPr>
        <w:t xml:space="preserve"> from the movie “Is Heaven for Real?” (slide</w:t>
      </w:r>
      <w:r w:rsidR="00B62992">
        <w:rPr>
          <w:rFonts w:ascii="Times New Roman" w:eastAsia="Times New Roman" w:hAnsi="Times New Roman" w:cs="Times New Roman"/>
          <w:color w:val="222222"/>
          <w:kern w:val="0"/>
          <w:sz w:val="24"/>
          <w:szCs w:val="24"/>
          <w14:ligatures w14:val="none"/>
        </w:rPr>
        <w:t xml:space="preserve"> 2</w:t>
      </w:r>
      <w:r w:rsidR="00771D01" w:rsidRPr="00771D01">
        <w:rPr>
          <w:rFonts w:ascii="Times New Roman" w:eastAsia="Times New Roman" w:hAnsi="Times New Roman" w:cs="Times New Roman"/>
          <w:color w:val="222222"/>
          <w:kern w:val="0"/>
          <w:sz w:val="24"/>
          <w:szCs w:val="24"/>
          <w14:ligatures w14:val="none"/>
        </w:rPr>
        <w:t xml:space="preserve">1) showing a small child relating his experience in heaven and visiting with his miscarried sister. Both are powerful videos. Here is the link to Father Spitzer’s universe slide show </w:t>
      </w:r>
      <w:r w:rsidR="000C109B">
        <w:rPr>
          <w:rFonts w:ascii="Times New Roman" w:eastAsia="Times New Roman" w:hAnsi="Times New Roman" w:cs="Times New Roman"/>
          <w:color w:val="222222"/>
          <w:kern w:val="0"/>
          <w:sz w:val="24"/>
          <w:szCs w:val="24"/>
          <w14:ligatures w14:val="none"/>
        </w:rPr>
        <w:t>that</w:t>
      </w:r>
      <w:r w:rsidR="00771D01" w:rsidRPr="00771D01">
        <w:rPr>
          <w:rFonts w:ascii="Times New Roman" w:eastAsia="Times New Roman" w:hAnsi="Times New Roman" w:cs="Times New Roman"/>
          <w:color w:val="222222"/>
          <w:kern w:val="0"/>
          <w:sz w:val="24"/>
          <w:szCs w:val="24"/>
          <w14:ligatures w14:val="none"/>
        </w:rPr>
        <w:t xml:space="preserve"> contains them.</w:t>
      </w:r>
      <w:r w:rsidR="0094798E">
        <w:rPr>
          <w:rFonts w:ascii="Times New Roman" w:eastAsia="Times New Roman" w:hAnsi="Times New Roman" w:cs="Times New Roman"/>
          <w:color w:val="222222"/>
          <w:kern w:val="0"/>
          <w:sz w:val="24"/>
          <w:szCs w:val="24"/>
          <w14:ligatures w14:val="none"/>
        </w:rPr>
        <w:t xml:space="preserve"> </w:t>
      </w:r>
      <w:r w:rsidR="0092585E">
        <w:rPr>
          <w:rFonts w:ascii="Times New Roman" w:eastAsia="Times New Roman" w:hAnsi="Times New Roman" w:cs="Times New Roman"/>
          <w:color w:val="222222"/>
          <w:kern w:val="0"/>
          <w:sz w:val="24"/>
          <w:szCs w:val="24"/>
          <w14:ligatures w14:val="none"/>
        </w:rPr>
        <w:t>(This entire presentation on medical evidence of a soul</w:t>
      </w:r>
      <w:r w:rsidR="00C21949">
        <w:rPr>
          <w:rFonts w:ascii="Times New Roman" w:eastAsia="Times New Roman" w:hAnsi="Times New Roman" w:cs="Times New Roman"/>
          <w:color w:val="222222"/>
          <w:kern w:val="0"/>
          <w:sz w:val="24"/>
          <w:szCs w:val="24"/>
          <w14:ligatures w14:val="none"/>
        </w:rPr>
        <w:t xml:space="preserve"> is excellent for the entire family to watch.) </w:t>
      </w:r>
      <w:r w:rsidR="00771D01" w:rsidRPr="00771D01">
        <w:rPr>
          <w:rFonts w:ascii="Times New Roman" w:eastAsia="Times New Roman" w:hAnsi="Times New Roman" w:cs="Times New Roman"/>
          <w:color w:val="222222"/>
          <w:kern w:val="0"/>
          <w:sz w:val="24"/>
          <w:szCs w:val="24"/>
          <w14:ligatures w14:val="none"/>
        </w:rPr>
        <w:t> </w:t>
      </w:r>
      <w:hyperlink r:id="rId5" w:tgtFrame="_blank" w:history="1">
        <w:r w:rsidR="00771D01" w:rsidRPr="00771D01">
          <w:rPr>
            <w:rFonts w:ascii="Times New Roman" w:eastAsia="Times New Roman" w:hAnsi="Times New Roman" w:cs="Times New Roman"/>
            <w:color w:val="1155CC"/>
            <w:kern w:val="0"/>
            <w:sz w:val="24"/>
            <w:szCs w:val="24"/>
            <w:u w:val="single"/>
            <w14:ligatures w14:val="none"/>
          </w:rPr>
          <w:t>https://www.crediblecath</w:t>
        </w:r>
        <w:r w:rsidR="00771D01" w:rsidRPr="00771D01">
          <w:rPr>
            <w:rFonts w:ascii="Times New Roman" w:eastAsia="Times New Roman" w:hAnsi="Times New Roman" w:cs="Times New Roman"/>
            <w:color w:val="1155CC"/>
            <w:kern w:val="0"/>
            <w:sz w:val="24"/>
            <w:szCs w:val="24"/>
            <w:u w:val="single"/>
            <w14:ligatures w14:val="none"/>
          </w:rPr>
          <w:t>o</w:t>
        </w:r>
        <w:r w:rsidR="00771D01" w:rsidRPr="00771D01">
          <w:rPr>
            <w:rFonts w:ascii="Times New Roman" w:eastAsia="Times New Roman" w:hAnsi="Times New Roman" w:cs="Times New Roman"/>
            <w:color w:val="1155CC"/>
            <w:kern w:val="0"/>
            <w:sz w:val="24"/>
            <w:szCs w:val="24"/>
            <w:u w:val="single"/>
            <w14:ligatures w14:val="none"/>
          </w:rPr>
          <w:t>lic.com/12ppt/7E-P1-A/</w:t>
        </w:r>
      </w:hyperlink>
      <w:r w:rsidR="0032299B">
        <w:rPr>
          <w:rFonts w:ascii="Arial" w:eastAsia="Times New Roman" w:hAnsi="Arial" w:cs="Arial"/>
          <w:color w:val="000000"/>
          <w:kern w:val="0"/>
          <w:sz w:val="24"/>
          <w:szCs w:val="24"/>
          <w14:ligatures w14:val="none"/>
        </w:rPr>
        <w:t xml:space="preserve">  </w:t>
      </w:r>
    </w:p>
    <w:p w14:paraId="78C4EDF7"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 </w:t>
      </w:r>
    </w:p>
    <w:p w14:paraId="35EA1404"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There are several other important concepts that we presented which again show the presence of God in this world:</w:t>
      </w:r>
    </w:p>
    <w:p w14:paraId="700EBDE2"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 </w:t>
      </w:r>
    </w:p>
    <w:p w14:paraId="3EBBB9A7" w14:textId="2A4670C0"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1.</w:t>
      </w:r>
      <w:r w:rsidRPr="00771D01">
        <w:rPr>
          <w:rFonts w:ascii="Times New Roman" w:eastAsia="Times New Roman" w:hAnsi="Times New Roman" w:cs="Times New Roman"/>
          <w:color w:val="222222"/>
          <w:kern w:val="0"/>
          <w:sz w:val="14"/>
          <w:szCs w:val="14"/>
          <w14:ligatures w14:val="none"/>
        </w:rPr>
        <w:t>     </w:t>
      </w:r>
      <w:r w:rsidRPr="00771D01">
        <w:rPr>
          <w:rFonts w:ascii="Times New Roman" w:eastAsia="Times New Roman" w:hAnsi="Times New Roman" w:cs="Times New Roman"/>
          <w:color w:val="222222"/>
          <w:kern w:val="0"/>
          <w:sz w:val="24"/>
          <w:szCs w:val="24"/>
          <w14:ligatures w14:val="none"/>
        </w:rPr>
        <w:t>The soul: St. Thomas Aquinas’ three types of soul</w:t>
      </w:r>
      <w:r w:rsidR="00C21949">
        <w:rPr>
          <w:rFonts w:ascii="Times New Roman" w:eastAsia="Times New Roman" w:hAnsi="Times New Roman" w:cs="Times New Roman"/>
          <w:color w:val="222222"/>
          <w:kern w:val="0"/>
          <w:sz w:val="24"/>
          <w:szCs w:val="24"/>
          <w14:ligatures w14:val="none"/>
        </w:rPr>
        <w:t>s</w:t>
      </w:r>
      <w:r w:rsidRPr="00771D01">
        <w:rPr>
          <w:rFonts w:ascii="Times New Roman" w:eastAsia="Times New Roman" w:hAnsi="Times New Roman" w:cs="Times New Roman"/>
          <w:color w:val="222222"/>
          <w:kern w:val="0"/>
          <w:sz w:val="24"/>
          <w:szCs w:val="24"/>
          <w14:ligatures w14:val="none"/>
        </w:rPr>
        <w:t>: plant, animal, and human souls. The key takeaway is that a human soul has powers that transcend the body – immaterial powers. Plant and animal souls die with the plant or animal. Human souls live forever.</w:t>
      </w:r>
    </w:p>
    <w:p w14:paraId="42CE07A5"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p>
    <w:p w14:paraId="750825D2" w14:textId="6A57EC39" w:rsidR="00771D01" w:rsidRPr="00771D01" w:rsidRDefault="00C21949" w:rsidP="00771D01">
      <w:pPr>
        <w:shd w:val="clear" w:color="auto" w:fill="FFFFFF"/>
        <w:spacing w:after="0" w:line="240" w:lineRule="auto"/>
        <w:rPr>
          <w:rFonts w:ascii="Arial" w:eastAsia="Times New Roman" w:hAnsi="Arial" w:cs="Arial"/>
          <w:color w:val="222222"/>
          <w:kern w:val="0"/>
          <w:sz w:val="24"/>
          <w:szCs w:val="24"/>
          <w14:ligatures w14:val="none"/>
        </w:rPr>
      </w:pPr>
      <w:r>
        <w:rPr>
          <w:rFonts w:ascii="Times New Roman" w:eastAsia="Times New Roman" w:hAnsi="Times New Roman" w:cs="Times New Roman"/>
          <w:color w:val="222222"/>
          <w:kern w:val="0"/>
          <w:sz w:val="24"/>
          <w:szCs w:val="24"/>
          <w14:ligatures w14:val="none"/>
        </w:rPr>
        <w:t>2</w:t>
      </w:r>
      <w:r w:rsidR="00771D01" w:rsidRPr="00771D01">
        <w:rPr>
          <w:rFonts w:ascii="Times New Roman" w:eastAsia="Times New Roman" w:hAnsi="Times New Roman" w:cs="Times New Roman"/>
          <w:color w:val="222222"/>
          <w:kern w:val="0"/>
          <w:sz w:val="24"/>
          <w:szCs w:val="24"/>
          <w14:ligatures w14:val="none"/>
        </w:rPr>
        <w:t>.</w:t>
      </w:r>
      <w:r w:rsidR="00771D01" w:rsidRPr="00771D01">
        <w:rPr>
          <w:rFonts w:ascii="Times New Roman" w:eastAsia="Times New Roman" w:hAnsi="Times New Roman" w:cs="Times New Roman"/>
          <w:color w:val="222222"/>
          <w:kern w:val="0"/>
          <w:sz w:val="14"/>
          <w:szCs w:val="14"/>
          <w14:ligatures w14:val="none"/>
        </w:rPr>
        <w:t>     </w:t>
      </w:r>
      <w:r w:rsidR="00771D01" w:rsidRPr="00771D01">
        <w:rPr>
          <w:rFonts w:ascii="Times New Roman" w:eastAsia="Times New Roman" w:hAnsi="Times New Roman" w:cs="Times New Roman"/>
          <w:color w:val="222222"/>
          <w:kern w:val="0"/>
          <w:sz w:val="24"/>
          <w:szCs w:val="24"/>
          <w14:ligatures w14:val="none"/>
        </w:rPr>
        <w:t xml:space="preserve">The all-knowing, all-perfect God did not make a mistake when he created the universe. All the laws of physics, matter and energy were in place at the time of the Big Bang. While the virgin birth of Jesus, his life, death, and resurrection are clearly the most extraordinary series of events in the history of the world, God participates in creation by causing a soul to be a human person at the time of conception. That gives us our personhood causing us to be “made in the image and likeness of God.” </w:t>
      </w:r>
      <w:r w:rsidR="00422FBF">
        <w:rPr>
          <w:rFonts w:ascii="Times New Roman" w:eastAsia="Times New Roman" w:hAnsi="Times New Roman" w:cs="Times New Roman"/>
          <w:color w:val="222222"/>
          <w:kern w:val="0"/>
          <w:sz w:val="24"/>
          <w:szCs w:val="24"/>
          <w14:ligatures w14:val="none"/>
        </w:rPr>
        <w:t>(T</w:t>
      </w:r>
      <w:r w:rsidR="00771D01" w:rsidRPr="00771D01">
        <w:rPr>
          <w:rFonts w:ascii="Times New Roman" w:eastAsia="Times New Roman" w:hAnsi="Times New Roman" w:cs="Times New Roman"/>
          <w:color w:val="222222"/>
          <w:kern w:val="0"/>
          <w:sz w:val="24"/>
          <w:szCs w:val="24"/>
          <w14:ligatures w14:val="none"/>
        </w:rPr>
        <w:t xml:space="preserve">he </w:t>
      </w:r>
      <w:r w:rsidR="00B91079" w:rsidRPr="00771D01">
        <w:rPr>
          <w:rFonts w:ascii="Times New Roman" w:eastAsia="Times New Roman" w:hAnsi="Times New Roman" w:cs="Times New Roman"/>
          <w:color w:val="222222"/>
          <w:kern w:val="0"/>
          <w:sz w:val="24"/>
          <w:szCs w:val="24"/>
          <w14:ligatures w14:val="none"/>
        </w:rPr>
        <w:t>power point</w:t>
      </w:r>
      <w:r w:rsidR="00771D01" w:rsidRPr="00771D01">
        <w:rPr>
          <w:rFonts w:ascii="Times New Roman" w:eastAsia="Times New Roman" w:hAnsi="Times New Roman" w:cs="Times New Roman"/>
          <w:color w:val="222222"/>
          <w:kern w:val="0"/>
          <w:sz w:val="24"/>
          <w:szCs w:val="24"/>
          <w14:ligatures w14:val="none"/>
        </w:rPr>
        <w:t xml:space="preserve"> presentation </w:t>
      </w:r>
      <w:r w:rsidR="00B75C59">
        <w:rPr>
          <w:rFonts w:ascii="Times New Roman" w:eastAsia="Times New Roman" w:hAnsi="Times New Roman" w:cs="Times New Roman"/>
          <w:color w:val="222222"/>
          <w:kern w:val="0"/>
          <w:sz w:val="24"/>
          <w:szCs w:val="24"/>
          <w14:ligatures w14:val="none"/>
        </w:rPr>
        <w:t>add</w:t>
      </w:r>
      <w:r w:rsidR="00771D01" w:rsidRPr="00771D01">
        <w:rPr>
          <w:rFonts w:ascii="Times New Roman" w:eastAsia="Times New Roman" w:hAnsi="Times New Roman" w:cs="Times New Roman"/>
          <w:color w:val="222222"/>
          <w:kern w:val="0"/>
          <w:sz w:val="24"/>
          <w:szCs w:val="24"/>
          <w14:ligatures w14:val="none"/>
        </w:rPr>
        <w:t>s a little more meat to this discussion.</w:t>
      </w:r>
      <w:r w:rsidR="00B75C59">
        <w:rPr>
          <w:rFonts w:ascii="Times New Roman" w:eastAsia="Times New Roman" w:hAnsi="Times New Roman" w:cs="Times New Roman"/>
          <w:color w:val="222222"/>
          <w:kern w:val="0"/>
          <w:sz w:val="24"/>
          <w:szCs w:val="24"/>
          <w14:ligatures w14:val="none"/>
        </w:rPr>
        <w:t>)</w:t>
      </w:r>
    </w:p>
    <w:p w14:paraId="549FE42C"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p>
    <w:p w14:paraId="150141A1" w14:textId="07826730" w:rsidR="00771D01" w:rsidRPr="00771D01" w:rsidRDefault="00B91079" w:rsidP="00771D01">
      <w:pPr>
        <w:shd w:val="clear" w:color="auto" w:fill="FFFFFF"/>
        <w:spacing w:after="0" w:line="240" w:lineRule="auto"/>
        <w:rPr>
          <w:rFonts w:ascii="Arial" w:eastAsia="Times New Roman" w:hAnsi="Arial" w:cs="Arial"/>
          <w:color w:val="222222"/>
          <w:kern w:val="0"/>
          <w:sz w:val="24"/>
          <w:szCs w:val="24"/>
          <w14:ligatures w14:val="none"/>
        </w:rPr>
      </w:pPr>
      <w:r>
        <w:rPr>
          <w:rFonts w:ascii="Times New Roman" w:eastAsia="Times New Roman" w:hAnsi="Times New Roman" w:cs="Times New Roman"/>
          <w:color w:val="222222"/>
          <w:kern w:val="0"/>
          <w:sz w:val="24"/>
          <w:szCs w:val="24"/>
          <w14:ligatures w14:val="none"/>
        </w:rPr>
        <w:t>3</w:t>
      </w:r>
      <w:r w:rsidR="00771D01" w:rsidRPr="00771D01">
        <w:rPr>
          <w:rFonts w:ascii="Times New Roman" w:eastAsia="Times New Roman" w:hAnsi="Times New Roman" w:cs="Times New Roman"/>
          <w:color w:val="222222"/>
          <w:kern w:val="0"/>
          <w:sz w:val="24"/>
          <w:szCs w:val="24"/>
          <w14:ligatures w14:val="none"/>
        </w:rPr>
        <w:t>.</w:t>
      </w:r>
      <w:r w:rsidR="00771D01" w:rsidRPr="00771D01">
        <w:rPr>
          <w:rFonts w:ascii="Times New Roman" w:eastAsia="Times New Roman" w:hAnsi="Times New Roman" w:cs="Times New Roman"/>
          <w:color w:val="222222"/>
          <w:kern w:val="0"/>
          <w:sz w:val="14"/>
          <w:szCs w:val="14"/>
          <w14:ligatures w14:val="none"/>
        </w:rPr>
        <w:t>     </w:t>
      </w:r>
      <w:r w:rsidR="00771D01" w:rsidRPr="00771D01">
        <w:rPr>
          <w:rFonts w:ascii="Times New Roman" w:eastAsia="Times New Roman" w:hAnsi="Times New Roman" w:cs="Times New Roman"/>
          <w:color w:val="222222"/>
          <w:kern w:val="0"/>
          <w:sz w:val="24"/>
          <w:szCs w:val="24"/>
          <w14:ligatures w14:val="none"/>
        </w:rPr>
        <w:t xml:space="preserve">The pre-read extract from a speech </w:t>
      </w:r>
      <w:r>
        <w:rPr>
          <w:rFonts w:ascii="Times New Roman" w:eastAsia="Times New Roman" w:hAnsi="Times New Roman" w:cs="Times New Roman"/>
          <w:color w:val="222222"/>
          <w:kern w:val="0"/>
          <w:sz w:val="24"/>
          <w:szCs w:val="24"/>
          <w14:ligatures w14:val="none"/>
        </w:rPr>
        <w:t>by</w:t>
      </w:r>
      <w:r w:rsidR="00771D01" w:rsidRPr="00771D01">
        <w:rPr>
          <w:rFonts w:ascii="Times New Roman" w:eastAsia="Times New Roman" w:hAnsi="Times New Roman" w:cs="Times New Roman"/>
          <w:color w:val="222222"/>
          <w:kern w:val="0"/>
          <w:sz w:val="24"/>
          <w:szCs w:val="24"/>
          <w14:ligatures w14:val="none"/>
        </w:rPr>
        <w:t xml:space="preserve"> Pope St. John Paul II is </w:t>
      </w:r>
      <w:r>
        <w:rPr>
          <w:rFonts w:ascii="Times New Roman" w:eastAsia="Times New Roman" w:hAnsi="Times New Roman" w:cs="Times New Roman"/>
          <w:color w:val="222222"/>
          <w:kern w:val="0"/>
          <w:sz w:val="24"/>
          <w:szCs w:val="24"/>
          <w14:ligatures w14:val="none"/>
        </w:rPr>
        <w:t xml:space="preserve">perhaps </w:t>
      </w:r>
      <w:r w:rsidR="00771D01" w:rsidRPr="00771D01">
        <w:rPr>
          <w:rFonts w:ascii="Times New Roman" w:eastAsia="Times New Roman" w:hAnsi="Times New Roman" w:cs="Times New Roman"/>
          <w:color w:val="222222"/>
          <w:kern w:val="0"/>
          <w:sz w:val="24"/>
          <w:szCs w:val="24"/>
          <w14:ligatures w14:val="none"/>
        </w:rPr>
        <w:t xml:space="preserve">the clearest explanation of the cooperation between evolution and creation. We can believe in evolution as long as we believe that at some point of the evolutionary process, God inserts a soul in our first </w:t>
      </w:r>
      <w:r w:rsidR="00771D01" w:rsidRPr="00771D01">
        <w:rPr>
          <w:rFonts w:ascii="Times New Roman" w:eastAsia="Times New Roman" w:hAnsi="Times New Roman" w:cs="Times New Roman"/>
          <w:color w:val="222222"/>
          <w:kern w:val="0"/>
          <w:sz w:val="24"/>
          <w:szCs w:val="24"/>
          <w14:ligatures w14:val="none"/>
        </w:rPr>
        <w:lastRenderedPageBreak/>
        <w:t>parents and each person after that point. All of our DNA can be traced back to a single male (Adam) and female (Eve). </w:t>
      </w:r>
    </w:p>
    <w:p w14:paraId="6C3F8890"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p>
    <w:p w14:paraId="4229F82B" w14:textId="38D56E72" w:rsidR="00771D01" w:rsidRPr="00771D01" w:rsidRDefault="002A44B5" w:rsidP="00D776BA">
      <w:pPr>
        <w:shd w:val="clear" w:color="auto" w:fill="FFFFFF"/>
        <w:spacing w:after="0" w:line="240" w:lineRule="auto"/>
        <w:rPr>
          <w:rFonts w:ascii="Arial" w:eastAsia="Times New Roman" w:hAnsi="Arial" w:cs="Arial"/>
          <w:color w:val="222222"/>
          <w:kern w:val="0"/>
          <w:sz w:val="24"/>
          <w:szCs w:val="24"/>
          <w14:ligatures w14:val="none"/>
        </w:rPr>
      </w:pPr>
      <w:r>
        <w:rPr>
          <w:rFonts w:ascii="Times New Roman" w:eastAsia="Times New Roman" w:hAnsi="Times New Roman" w:cs="Times New Roman"/>
          <w:color w:val="222222"/>
          <w:kern w:val="0"/>
          <w:sz w:val="24"/>
          <w:szCs w:val="24"/>
          <w14:ligatures w14:val="none"/>
        </w:rPr>
        <w:t>4</w:t>
      </w:r>
      <w:r w:rsidR="00771D01" w:rsidRPr="00771D01">
        <w:rPr>
          <w:rFonts w:ascii="Times New Roman" w:eastAsia="Times New Roman" w:hAnsi="Times New Roman" w:cs="Times New Roman"/>
          <w:color w:val="222222"/>
          <w:kern w:val="0"/>
          <w:sz w:val="24"/>
          <w:szCs w:val="24"/>
          <w14:ligatures w14:val="none"/>
        </w:rPr>
        <w:t>.</w:t>
      </w:r>
      <w:r w:rsidR="00771D01" w:rsidRPr="00771D01">
        <w:rPr>
          <w:rFonts w:ascii="Times New Roman" w:eastAsia="Times New Roman" w:hAnsi="Times New Roman" w:cs="Times New Roman"/>
          <w:color w:val="222222"/>
          <w:kern w:val="0"/>
          <w:sz w:val="14"/>
          <w:szCs w:val="14"/>
          <w14:ligatures w14:val="none"/>
        </w:rPr>
        <w:t>     </w:t>
      </w:r>
      <w:r w:rsidR="00771D01" w:rsidRPr="00771D01">
        <w:rPr>
          <w:rFonts w:ascii="Times New Roman" w:eastAsia="Times New Roman" w:hAnsi="Times New Roman" w:cs="Times New Roman"/>
          <w:color w:val="222222"/>
          <w:kern w:val="0"/>
          <w:sz w:val="24"/>
          <w:szCs w:val="24"/>
          <w14:ligatures w14:val="none"/>
        </w:rPr>
        <w:t>We finished the class</w:t>
      </w:r>
      <w:r w:rsidR="009A074D">
        <w:rPr>
          <w:rFonts w:ascii="Times New Roman" w:eastAsia="Times New Roman" w:hAnsi="Times New Roman" w:cs="Times New Roman"/>
          <w:color w:val="222222"/>
          <w:kern w:val="0"/>
          <w:sz w:val="24"/>
          <w:szCs w:val="24"/>
          <w14:ligatures w14:val="none"/>
        </w:rPr>
        <w:t xml:space="preserve"> by introducing </w:t>
      </w:r>
      <w:r w:rsidR="009A074D" w:rsidRPr="009A074D">
        <w:rPr>
          <w:rFonts w:ascii="Times New Roman" w:eastAsia="Times New Roman" w:hAnsi="Times New Roman" w:cs="Times New Roman"/>
          <w:color w:val="222222"/>
          <w:kern w:val="0"/>
          <w:sz w:val="24"/>
          <w:szCs w:val="24"/>
          <w14:ligatures w14:val="none"/>
        </w:rPr>
        <w:t xml:space="preserve">“Mitochondrial Eve” </w:t>
      </w:r>
      <w:r w:rsidR="009A074D">
        <w:rPr>
          <w:rFonts w:ascii="Times New Roman" w:eastAsia="Times New Roman" w:hAnsi="Times New Roman" w:cs="Times New Roman"/>
          <w:color w:val="222222"/>
          <w:kern w:val="0"/>
          <w:sz w:val="24"/>
          <w:szCs w:val="24"/>
          <w14:ligatures w14:val="none"/>
        </w:rPr>
        <w:t xml:space="preserve">and </w:t>
      </w:r>
      <w:r w:rsidR="00D776BA" w:rsidRPr="00D776BA">
        <w:rPr>
          <w:rFonts w:ascii="Times New Roman" w:eastAsia="Times New Roman" w:hAnsi="Times New Roman" w:cs="Times New Roman"/>
          <w:color w:val="222222"/>
          <w:kern w:val="0"/>
          <w:sz w:val="24"/>
          <w:szCs w:val="24"/>
          <w14:ligatures w14:val="none"/>
        </w:rPr>
        <w:t>“Y chromosome Adam</w:t>
      </w:r>
      <w:r w:rsidR="00DE3F56">
        <w:rPr>
          <w:rFonts w:ascii="Times New Roman" w:eastAsia="Times New Roman" w:hAnsi="Times New Roman" w:cs="Times New Roman"/>
          <w:color w:val="222222"/>
          <w:kern w:val="0"/>
          <w:sz w:val="24"/>
          <w:szCs w:val="24"/>
          <w14:ligatures w14:val="none"/>
        </w:rPr>
        <w:t>.”</w:t>
      </w:r>
      <w:r w:rsidR="002E1E06">
        <w:rPr>
          <w:rFonts w:ascii="Times New Roman" w:eastAsia="Times New Roman" w:hAnsi="Times New Roman" w:cs="Times New Roman"/>
          <w:color w:val="222222"/>
          <w:kern w:val="0"/>
          <w:sz w:val="24"/>
          <w:szCs w:val="24"/>
          <w14:ligatures w14:val="none"/>
        </w:rPr>
        <w:t xml:space="preserve"> Next class will begin with a discussion of Adam and Eve before and after the fall.</w:t>
      </w:r>
    </w:p>
    <w:p w14:paraId="5F225479"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 </w:t>
      </w:r>
    </w:p>
    <w:p w14:paraId="430F9168" w14:textId="0E3AB311" w:rsidR="00771D01" w:rsidRPr="00771D01" w:rsidRDefault="000750EC" w:rsidP="00771D01">
      <w:pPr>
        <w:shd w:val="clear" w:color="auto" w:fill="FFFFFF"/>
        <w:spacing w:after="0" w:line="240" w:lineRule="auto"/>
        <w:rPr>
          <w:rFonts w:ascii="Arial" w:eastAsia="Times New Roman" w:hAnsi="Arial" w:cs="Arial"/>
          <w:color w:val="222222"/>
          <w:kern w:val="0"/>
          <w:sz w:val="24"/>
          <w:szCs w:val="24"/>
          <w14:ligatures w14:val="none"/>
        </w:rPr>
      </w:pPr>
      <w:r>
        <w:rPr>
          <w:rFonts w:ascii="Times New Roman" w:eastAsia="Times New Roman" w:hAnsi="Times New Roman" w:cs="Times New Roman"/>
          <w:color w:val="222222"/>
          <w:kern w:val="0"/>
          <w:sz w:val="24"/>
          <w:szCs w:val="24"/>
          <w14:ligatures w14:val="none"/>
        </w:rPr>
        <w:t>In closing</w:t>
      </w:r>
      <w:r w:rsidR="00771D01" w:rsidRPr="00771D01">
        <w:rPr>
          <w:rFonts w:ascii="Times New Roman" w:eastAsia="Times New Roman" w:hAnsi="Times New Roman" w:cs="Times New Roman"/>
          <w:color w:val="222222"/>
          <w:kern w:val="0"/>
          <w:sz w:val="24"/>
          <w:szCs w:val="24"/>
          <w14:ligatures w14:val="none"/>
        </w:rPr>
        <w:t xml:space="preserve">, </w:t>
      </w:r>
      <w:r>
        <w:rPr>
          <w:rFonts w:ascii="Times New Roman" w:eastAsia="Times New Roman" w:hAnsi="Times New Roman" w:cs="Times New Roman"/>
          <w:color w:val="222222"/>
          <w:kern w:val="0"/>
          <w:sz w:val="24"/>
          <w:szCs w:val="24"/>
          <w14:ligatures w14:val="none"/>
        </w:rPr>
        <w:t xml:space="preserve">PLEASE NOTE that </w:t>
      </w:r>
      <w:r w:rsidR="00771D01" w:rsidRPr="00771D01">
        <w:rPr>
          <w:rFonts w:ascii="Times New Roman" w:eastAsia="Times New Roman" w:hAnsi="Times New Roman" w:cs="Times New Roman"/>
          <w:color w:val="222222"/>
          <w:kern w:val="0"/>
          <w:sz w:val="24"/>
          <w:szCs w:val="24"/>
          <w14:ligatures w14:val="none"/>
        </w:rPr>
        <w:t xml:space="preserve">due to the parent meeting (parents you will meet in the parish hall where our class is usually conducted), </w:t>
      </w:r>
      <w:r w:rsidR="0020307F">
        <w:rPr>
          <w:rFonts w:ascii="Times New Roman" w:eastAsia="Times New Roman" w:hAnsi="Times New Roman" w:cs="Times New Roman"/>
          <w:color w:val="222222"/>
          <w:kern w:val="0"/>
          <w:sz w:val="24"/>
          <w:szCs w:val="24"/>
          <w14:ligatures w14:val="none"/>
        </w:rPr>
        <w:t>our class</w:t>
      </w:r>
      <w:r w:rsidR="00771D01" w:rsidRPr="00771D01">
        <w:rPr>
          <w:rFonts w:ascii="Times New Roman" w:eastAsia="Times New Roman" w:hAnsi="Times New Roman" w:cs="Times New Roman"/>
          <w:color w:val="222222"/>
          <w:kern w:val="0"/>
          <w:sz w:val="24"/>
          <w:szCs w:val="24"/>
          <w14:ligatures w14:val="none"/>
        </w:rPr>
        <w:t xml:space="preserve"> will convene in the</w:t>
      </w:r>
      <w:r>
        <w:rPr>
          <w:rFonts w:ascii="Times New Roman" w:eastAsia="Times New Roman" w:hAnsi="Times New Roman" w:cs="Times New Roman"/>
          <w:color w:val="222222"/>
          <w:kern w:val="0"/>
          <w:sz w:val="24"/>
          <w:szCs w:val="24"/>
          <w14:ligatures w14:val="none"/>
        </w:rPr>
        <w:t xml:space="preserve"> Mauer Room at the </w:t>
      </w:r>
      <w:r w:rsidR="00920726">
        <w:rPr>
          <w:rFonts w:ascii="Times New Roman" w:eastAsia="Times New Roman" w:hAnsi="Times New Roman" w:cs="Times New Roman"/>
          <w:color w:val="222222"/>
          <w:kern w:val="0"/>
          <w:sz w:val="24"/>
          <w:szCs w:val="24"/>
          <w14:ligatures w14:val="none"/>
        </w:rPr>
        <w:t>rectory</w:t>
      </w:r>
      <w:r w:rsidR="00771D01" w:rsidRPr="00771D01">
        <w:rPr>
          <w:rFonts w:ascii="Times New Roman" w:eastAsia="Times New Roman" w:hAnsi="Times New Roman" w:cs="Times New Roman"/>
          <w:color w:val="222222"/>
          <w:kern w:val="0"/>
          <w:sz w:val="24"/>
          <w:szCs w:val="24"/>
          <w14:ligatures w14:val="none"/>
        </w:rPr>
        <w:t>. So</w:t>
      </w:r>
      <w:r w:rsidR="00920726">
        <w:rPr>
          <w:rFonts w:ascii="Times New Roman" w:eastAsia="Times New Roman" w:hAnsi="Times New Roman" w:cs="Times New Roman"/>
          <w:color w:val="222222"/>
          <w:kern w:val="0"/>
          <w:sz w:val="24"/>
          <w:szCs w:val="24"/>
          <w14:ligatures w14:val="none"/>
        </w:rPr>
        <w:t>,</w:t>
      </w:r>
      <w:r w:rsidR="00771D01" w:rsidRPr="00771D01">
        <w:rPr>
          <w:rFonts w:ascii="Times New Roman" w:eastAsia="Times New Roman" w:hAnsi="Times New Roman" w:cs="Times New Roman"/>
          <w:color w:val="222222"/>
          <w:kern w:val="0"/>
          <w:sz w:val="24"/>
          <w:szCs w:val="24"/>
          <w14:ligatures w14:val="none"/>
        </w:rPr>
        <w:t xml:space="preserve"> after our holy 10-minutes</w:t>
      </w:r>
      <w:r w:rsidR="00920726">
        <w:rPr>
          <w:rFonts w:ascii="Times New Roman" w:eastAsia="Times New Roman" w:hAnsi="Times New Roman" w:cs="Times New Roman"/>
          <w:color w:val="222222"/>
          <w:kern w:val="0"/>
          <w:sz w:val="24"/>
          <w:szCs w:val="24"/>
          <w14:ligatures w14:val="none"/>
        </w:rPr>
        <w:t xml:space="preserve"> in Church</w:t>
      </w:r>
      <w:r w:rsidR="00771D01" w:rsidRPr="00771D01">
        <w:rPr>
          <w:rFonts w:ascii="Times New Roman" w:eastAsia="Times New Roman" w:hAnsi="Times New Roman" w:cs="Times New Roman"/>
          <w:color w:val="222222"/>
          <w:kern w:val="0"/>
          <w:sz w:val="24"/>
          <w:szCs w:val="24"/>
          <w14:ligatures w14:val="none"/>
        </w:rPr>
        <w:t xml:space="preserve">, </w:t>
      </w:r>
      <w:r w:rsidR="005614E6">
        <w:rPr>
          <w:rFonts w:ascii="Times New Roman" w:eastAsia="Times New Roman" w:hAnsi="Times New Roman" w:cs="Times New Roman"/>
          <w:color w:val="222222"/>
          <w:kern w:val="0"/>
          <w:sz w:val="24"/>
          <w:szCs w:val="24"/>
          <w14:ligatures w14:val="none"/>
        </w:rPr>
        <w:t xml:space="preserve">we will lead the </w:t>
      </w:r>
      <w:r w:rsidR="00771D01" w:rsidRPr="00771D01">
        <w:rPr>
          <w:rFonts w:ascii="Times New Roman" w:eastAsia="Times New Roman" w:hAnsi="Times New Roman" w:cs="Times New Roman"/>
          <w:color w:val="222222"/>
          <w:kern w:val="0"/>
          <w:sz w:val="24"/>
          <w:szCs w:val="24"/>
          <w14:ligatures w14:val="none"/>
        </w:rPr>
        <w:t>students</w:t>
      </w:r>
      <w:r w:rsidR="0020307F">
        <w:rPr>
          <w:rFonts w:ascii="Times New Roman" w:eastAsia="Times New Roman" w:hAnsi="Times New Roman" w:cs="Times New Roman"/>
          <w:color w:val="222222"/>
          <w:kern w:val="0"/>
          <w:sz w:val="24"/>
          <w:szCs w:val="24"/>
          <w14:ligatures w14:val="none"/>
        </w:rPr>
        <w:t xml:space="preserve"> there for c</w:t>
      </w:r>
      <w:r w:rsidR="00771D01" w:rsidRPr="00771D01">
        <w:rPr>
          <w:rFonts w:ascii="Times New Roman" w:eastAsia="Times New Roman" w:hAnsi="Times New Roman" w:cs="Times New Roman"/>
          <w:color w:val="222222"/>
          <w:kern w:val="0"/>
          <w:sz w:val="24"/>
          <w:szCs w:val="24"/>
          <w14:ligatures w14:val="none"/>
        </w:rPr>
        <w:t>lass. </w:t>
      </w:r>
    </w:p>
    <w:p w14:paraId="474A0864"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 </w:t>
      </w:r>
    </w:p>
    <w:p w14:paraId="2D83BA3C"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 </w:t>
      </w:r>
    </w:p>
    <w:p w14:paraId="318C6C09"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Sincerely,</w:t>
      </w:r>
    </w:p>
    <w:p w14:paraId="73195FBF"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 </w:t>
      </w:r>
    </w:p>
    <w:p w14:paraId="2F7B115B" w14:textId="77777777" w:rsidR="00771D01" w:rsidRPr="00771D01" w:rsidRDefault="00771D01" w:rsidP="00771D01">
      <w:pPr>
        <w:shd w:val="clear" w:color="auto" w:fill="FFFFFF"/>
        <w:spacing w:after="0" w:line="240" w:lineRule="auto"/>
        <w:rPr>
          <w:rFonts w:ascii="Arial" w:eastAsia="Times New Roman" w:hAnsi="Arial" w:cs="Arial"/>
          <w:color w:val="222222"/>
          <w:kern w:val="0"/>
          <w:sz w:val="24"/>
          <w:szCs w:val="24"/>
          <w14:ligatures w14:val="none"/>
        </w:rPr>
      </w:pPr>
      <w:r w:rsidRPr="00771D01">
        <w:rPr>
          <w:rFonts w:ascii="Times New Roman" w:eastAsia="Times New Roman" w:hAnsi="Times New Roman" w:cs="Times New Roman"/>
          <w:color w:val="222222"/>
          <w:kern w:val="0"/>
          <w:sz w:val="24"/>
          <w:szCs w:val="24"/>
          <w14:ligatures w14:val="none"/>
        </w:rPr>
        <w:t>Bob &amp; Gerri Laird</w:t>
      </w:r>
    </w:p>
    <w:p w14:paraId="342D88DB" w14:textId="77777777" w:rsidR="00000000" w:rsidRPr="00771D01" w:rsidRDefault="00000000">
      <w:pPr>
        <w:rPr>
          <w:sz w:val="24"/>
          <w:szCs w:val="24"/>
        </w:rPr>
      </w:pPr>
    </w:p>
    <w:sectPr w:rsidR="003669E5" w:rsidRPr="00771D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B55B1E"/>
    <w:multiLevelType w:val="hybridMultilevel"/>
    <w:tmpl w:val="CB5075F2"/>
    <w:lvl w:ilvl="0" w:tplc="6AA4A2F6">
      <w:start w:val="1"/>
      <w:numFmt w:val="decimal"/>
      <w:lvlText w:val="%1."/>
      <w:lvlJc w:val="left"/>
      <w:pPr>
        <w:tabs>
          <w:tab w:val="num" w:pos="720"/>
        </w:tabs>
        <w:ind w:left="720" w:hanging="360"/>
      </w:pPr>
    </w:lvl>
    <w:lvl w:ilvl="1" w:tplc="30D85CFC" w:tentative="1">
      <w:start w:val="1"/>
      <w:numFmt w:val="decimal"/>
      <w:lvlText w:val="%2."/>
      <w:lvlJc w:val="left"/>
      <w:pPr>
        <w:tabs>
          <w:tab w:val="num" w:pos="1440"/>
        </w:tabs>
        <w:ind w:left="1440" w:hanging="360"/>
      </w:pPr>
    </w:lvl>
    <w:lvl w:ilvl="2" w:tplc="96C46362" w:tentative="1">
      <w:start w:val="1"/>
      <w:numFmt w:val="decimal"/>
      <w:lvlText w:val="%3."/>
      <w:lvlJc w:val="left"/>
      <w:pPr>
        <w:tabs>
          <w:tab w:val="num" w:pos="2160"/>
        </w:tabs>
        <w:ind w:left="2160" w:hanging="360"/>
      </w:pPr>
    </w:lvl>
    <w:lvl w:ilvl="3" w:tplc="3AFADEC2" w:tentative="1">
      <w:start w:val="1"/>
      <w:numFmt w:val="decimal"/>
      <w:lvlText w:val="%4."/>
      <w:lvlJc w:val="left"/>
      <w:pPr>
        <w:tabs>
          <w:tab w:val="num" w:pos="2880"/>
        </w:tabs>
        <w:ind w:left="2880" w:hanging="360"/>
      </w:pPr>
    </w:lvl>
    <w:lvl w:ilvl="4" w:tplc="79844DB0" w:tentative="1">
      <w:start w:val="1"/>
      <w:numFmt w:val="decimal"/>
      <w:lvlText w:val="%5."/>
      <w:lvlJc w:val="left"/>
      <w:pPr>
        <w:tabs>
          <w:tab w:val="num" w:pos="3600"/>
        </w:tabs>
        <w:ind w:left="3600" w:hanging="360"/>
      </w:pPr>
    </w:lvl>
    <w:lvl w:ilvl="5" w:tplc="C68C5F96" w:tentative="1">
      <w:start w:val="1"/>
      <w:numFmt w:val="decimal"/>
      <w:lvlText w:val="%6."/>
      <w:lvlJc w:val="left"/>
      <w:pPr>
        <w:tabs>
          <w:tab w:val="num" w:pos="4320"/>
        </w:tabs>
        <w:ind w:left="4320" w:hanging="360"/>
      </w:pPr>
    </w:lvl>
    <w:lvl w:ilvl="6" w:tplc="9A2E760C" w:tentative="1">
      <w:start w:val="1"/>
      <w:numFmt w:val="decimal"/>
      <w:lvlText w:val="%7."/>
      <w:lvlJc w:val="left"/>
      <w:pPr>
        <w:tabs>
          <w:tab w:val="num" w:pos="5040"/>
        </w:tabs>
        <w:ind w:left="5040" w:hanging="360"/>
      </w:pPr>
    </w:lvl>
    <w:lvl w:ilvl="7" w:tplc="4630F590" w:tentative="1">
      <w:start w:val="1"/>
      <w:numFmt w:val="decimal"/>
      <w:lvlText w:val="%8."/>
      <w:lvlJc w:val="left"/>
      <w:pPr>
        <w:tabs>
          <w:tab w:val="num" w:pos="5760"/>
        </w:tabs>
        <w:ind w:left="5760" w:hanging="360"/>
      </w:pPr>
    </w:lvl>
    <w:lvl w:ilvl="8" w:tplc="44CE17BE" w:tentative="1">
      <w:start w:val="1"/>
      <w:numFmt w:val="decimal"/>
      <w:lvlText w:val="%9."/>
      <w:lvlJc w:val="left"/>
      <w:pPr>
        <w:tabs>
          <w:tab w:val="num" w:pos="6480"/>
        </w:tabs>
        <w:ind w:left="6480" w:hanging="360"/>
      </w:pPr>
    </w:lvl>
  </w:abstractNum>
  <w:abstractNum w:abstractNumId="1" w15:restartNumberingAfterBreak="0">
    <w:nsid w:val="672C5282"/>
    <w:multiLevelType w:val="hybridMultilevel"/>
    <w:tmpl w:val="F6E44C80"/>
    <w:lvl w:ilvl="0" w:tplc="2766CEEA">
      <w:start w:val="1"/>
      <w:numFmt w:val="bullet"/>
      <w:lvlText w:val="•"/>
      <w:lvlJc w:val="left"/>
      <w:pPr>
        <w:tabs>
          <w:tab w:val="num" w:pos="720"/>
        </w:tabs>
        <w:ind w:left="720" w:hanging="360"/>
      </w:pPr>
      <w:rPr>
        <w:rFonts w:ascii="Arial" w:hAnsi="Arial" w:hint="default"/>
      </w:rPr>
    </w:lvl>
    <w:lvl w:ilvl="1" w:tplc="8FA89792" w:tentative="1">
      <w:start w:val="1"/>
      <w:numFmt w:val="bullet"/>
      <w:lvlText w:val="•"/>
      <w:lvlJc w:val="left"/>
      <w:pPr>
        <w:tabs>
          <w:tab w:val="num" w:pos="1440"/>
        </w:tabs>
        <w:ind w:left="1440" w:hanging="360"/>
      </w:pPr>
      <w:rPr>
        <w:rFonts w:ascii="Arial" w:hAnsi="Arial" w:hint="default"/>
      </w:rPr>
    </w:lvl>
    <w:lvl w:ilvl="2" w:tplc="59823E00" w:tentative="1">
      <w:start w:val="1"/>
      <w:numFmt w:val="bullet"/>
      <w:lvlText w:val="•"/>
      <w:lvlJc w:val="left"/>
      <w:pPr>
        <w:tabs>
          <w:tab w:val="num" w:pos="2160"/>
        </w:tabs>
        <w:ind w:left="2160" w:hanging="360"/>
      </w:pPr>
      <w:rPr>
        <w:rFonts w:ascii="Arial" w:hAnsi="Arial" w:hint="default"/>
      </w:rPr>
    </w:lvl>
    <w:lvl w:ilvl="3" w:tplc="196C895C" w:tentative="1">
      <w:start w:val="1"/>
      <w:numFmt w:val="bullet"/>
      <w:lvlText w:val="•"/>
      <w:lvlJc w:val="left"/>
      <w:pPr>
        <w:tabs>
          <w:tab w:val="num" w:pos="2880"/>
        </w:tabs>
        <w:ind w:left="2880" w:hanging="360"/>
      </w:pPr>
      <w:rPr>
        <w:rFonts w:ascii="Arial" w:hAnsi="Arial" w:hint="default"/>
      </w:rPr>
    </w:lvl>
    <w:lvl w:ilvl="4" w:tplc="386CFA10" w:tentative="1">
      <w:start w:val="1"/>
      <w:numFmt w:val="bullet"/>
      <w:lvlText w:val="•"/>
      <w:lvlJc w:val="left"/>
      <w:pPr>
        <w:tabs>
          <w:tab w:val="num" w:pos="3600"/>
        </w:tabs>
        <w:ind w:left="3600" w:hanging="360"/>
      </w:pPr>
      <w:rPr>
        <w:rFonts w:ascii="Arial" w:hAnsi="Arial" w:hint="default"/>
      </w:rPr>
    </w:lvl>
    <w:lvl w:ilvl="5" w:tplc="C2C6B592" w:tentative="1">
      <w:start w:val="1"/>
      <w:numFmt w:val="bullet"/>
      <w:lvlText w:val="•"/>
      <w:lvlJc w:val="left"/>
      <w:pPr>
        <w:tabs>
          <w:tab w:val="num" w:pos="4320"/>
        </w:tabs>
        <w:ind w:left="4320" w:hanging="360"/>
      </w:pPr>
      <w:rPr>
        <w:rFonts w:ascii="Arial" w:hAnsi="Arial" w:hint="default"/>
      </w:rPr>
    </w:lvl>
    <w:lvl w:ilvl="6" w:tplc="51F20CA4" w:tentative="1">
      <w:start w:val="1"/>
      <w:numFmt w:val="bullet"/>
      <w:lvlText w:val="•"/>
      <w:lvlJc w:val="left"/>
      <w:pPr>
        <w:tabs>
          <w:tab w:val="num" w:pos="5040"/>
        </w:tabs>
        <w:ind w:left="5040" w:hanging="360"/>
      </w:pPr>
      <w:rPr>
        <w:rFonts w:ascii="Arial" w:hAnsi="Arial" w:hint="default"/>
      </w:rPr>
    </w:lvl>
    <w:lvl w:ilvl="7" w:tplc="576C54C0" w:tentative="1">
      <w:start w:val="1"/>
      <w:numFmt w:val="bullet"/>
      <w:lvlText w:val="•"/>
      <w:lvlJc w:val="left"/>
      <w:pPr>
        <w:tabs>
          <w:tab w:val="num" w:pos="5760"/>
        </w:tabs>
        <w:ind w:left="5760" w:hanging="360"/>
      </w:pPr>
      <w:rPr>
        <w:rFonts w:ascii="Arial" w:hAnsi="Arial" w:hint="default"/>
      </w:rPr>
    </w:lvl>
    <w:lvl w:ilvl="8" w:tplc="C6F0857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8F05049"/>
    <w:multiLevelType w:val="hybridMultilevel"/>
    <w:tmpl w:val="D6E49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0009296">
    <w:abstractNumId w:val="1"/>
  </w:num>
  <w:num w:numId="2" w16cid:durableId="696613911">
    <w:abstractNumId w:val="0"/>
  </w:num>
  <w:num w:numId="3" w16cid:durableId="19345090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D01"/>
    <w:rsid w:val="0004129A"/>
    <w:rsid w:val="00043D2C"/>
    <w:rsid w:val="000750EC"/>
    <w:rsid w:val="000C109B"/>
    <w:rsid w:val="001539FE"/>
    <w:rsid w:val="0017104D"/>
    <w:rsid w:val="001E32D2"/>
    <w:rsid w:val="001F2A86"/>
    <w:rsid w:val="0020307F"/>
    <w:rsid w:val="002066F6"/>
    <w:rsid w:val="00241DBF"/>
    <w:rsid w:val="00293064"/>
    <w:rsid w:val="002A44B5"/>
    <w:rsid w:val="002E1E06"/>
    <w:rsid w:val="00314D5E"/>
    <w:rsid w:val="0032299B"/>
    <w:rsid w:val="00354193"/>
    <w:rsid w:val="0042221B"/>
    <w:rsid w:val="00422FBF"/>
    <w:rsid w:val="00484378"/>
    <w:rsid w:val="004C2C6C"/>
    <w:rsid w:val="005031D1"/>
    <w:rsid w:val="005614E6"/>
    <w:rsid w:val="005B5CE5"/>
    <w:rsid w:val="005C4626"/>
    <w:rsid w:val="006734E3"/>
    <w:rsid w:val="007136A2"/>
    <w:rsid w:val="00771D01"/>
    <w:rsid w:val="00787328"/>
    <w:rsid w:val="0086446C"/>
    <w:rsid w:val="008F30DF"/>
    <w:rsid w:val="00920726"/>
    <w:rsid w:val="0092585E"/>
    <w:rsid w:val="0094798E"/>
    <w:rsid w:val="009A074D"/>
    <w:rsid w:val="009A795B"/>
    <w:rsid w:val="009B6B96"/>
    <w:rsid w:val="00A22403"/>
    <w:rsid w:val="00A4549A"/>
    <w:rsid w:val="00A676A0"/>
    <w:rsid w:val="00AF1725"/>
    <w:rsid w:val="00B40279"/>
    <w:rsid w:val="00B62992"/>
    <w:rsid w:val="00B75C59"/>
    <w:rsid w:val="00B83E08"/>
    <w:rsid w:val="00B91079"/>
    <w:rsid w:val="00BD1D26"/>
    <w:rsid w:val="00C058E7"/>
    <w:rsid w:val="00C21949"/>
    <w:rsid w:val="00C643F0"/>
    <w:rsid w:val="00C8625E"/>
    <w:rsid w:val="00CD3E84"/>
    <w:rsid w:val="00CF1C41"/>
    <w:rsid w:val="00D14A15"/>
    <w:rsid w:val="00D35B2C"/>
    <w:rsid w:val="00D776BA"/>
    <w:rsid w:val="00DB29CC"/>
    <w:rsid w:val="00DE3F56"/>
    <w:rsid w:val="00EA75FA"/>
    <w:rsid w:val="00EE4EDB"/>
    <w:rsid w:val="00F83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02E37"/>
  <w15:chartTrackingRefBased/>
  <w15:docId w15:val="{3E331C15-CB5D-4672-9169-0869D1203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3E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74598">
      <w:bodyDiv w:val="1"/>
      <w:marLeft w:val="0"/>
      <w:marRight w:val="0"/>
      <w:marTop w:val="0"/>
      <w:marBottom w:val="0"/>
      <w:divBdr>
        <w:top w:val="none" w:sz="0" w:space="0" w:color="auto"/>
        <w:left w:val="none" w:sz="0" w:space="0" w:color="auto"/>
        <w:bottom w:val="none" w:sz="0" w:space="0" w:color="auto"/>
        <w:right w:val="none" w:sz="0" w:space="0" w:color="auto"/>
      </w:divBdr>
      <w:divsChild>
        <w:div w:id="1924145682">
          <w:marLeft w:val="806"/>
          <w:marRight w:val="0"/>
          <w:marTop w:val="200"/>
          <w:marBottom w:val="0"/>
          <w:divBdr>
            <w:top w:val="none" w:sz="0" w:space="0" w:color="auto"/>
            <w:left w:val="none" w:sz="0" w:space="0" w:color="auto"/>
            <w:bottom w:val="none" w:sz="0" w:space="0" w:color="auto"/>
            <w:right w:val="none" w:sz="0" w:space="0" w:color="auto"/>
          </w:divBdr>
        </w:div>
        <w:div w:id="494684675">
          <w:marLeft w:val="806"/>
          <w:marRight w:val="0"/>
          <w:marTop w:val="200"/>
          <w:marBottom w:val="0"/>
          <w:divBdr>
            <w:top w:val="none" w:sz="0" w:space="0" w:color="auto"/>
            <w:left w:val="none" w:sz="0" w:space="0" w:color="auto"/>
            <w:bottom w:val="none" w:sz="0" w:space="0" w:color="auto"/>
            <w:right w:val="none" w:sz="0" w:space="0" w:color="auto"/>
          </w:divBdr>
        </w:div>
        <w:div w:id="1493177249">
          <w:marLeft w:val="806"/>
          <w:marRight w:val="0"/>
          <w:marTop w:val="200"/>
          <w:marBottom w:val="0"/>
          <w:divBdr>
            <w:top w:val="none" w:sz="0" w:space="0" w:color="auto"/>
            <w:left w:val="none" w:sz="0" w:space="0" w:color="auto"/>
            <w:bottom w:val="none" w:sz="0" w:space="0" w:color="auto"/>
            <w:right w:val="none" w:sz="0" w:space="0" w:color="auto"/>
          </w:divBdr>
        </w:div>
        <w:div w:id="1534658027">
          <w:marLeft w:val="806"/>
          <w:marRight w:val="0"/>
          <w:marTop w:val="200"/>
          <w:marBottom w:val="0"/>
          <w:divBdr>
            <w:top w:val="none" w:sz="0" w:space="0" w:color="auto"/>
            <w:left w:val="none" w:sz="0" w:space="0" w:color="auto"/>
            <w:bottom w:val="none" w:sz="0" w:space="0" w:color="auto"/>
            <w:right w:val="none" w:sz="0" w:space="0" w:color="auto"/>
          </w:divBdr>
        </w:div>
        <w:div w:id="1610774193">
          <w:marLeft w:val="806"/>
          <w:marRight w:val="0"/>
          <w:marTop w:val="200"/>
          <w:marBottom w:val="0"/>
          <w:divBdr>
            <w:top w:val="none" w:sz="0" w:space="0" w:color="auto"/>
            <w:left w:val="none" w:sz="0" w:space="0" w:color="auto"/>
            <w:bottom w:val="none" w:sz="0" w:space="0" w:color="auto"/>
            <w:right w:val="none" w:sz="0" w:space="0" w:color="auto"/>
          </w:divBdr>
        </w:div>
      </w:divsChild>
    </w:div>
    <w:div w:id="1911453759">
      <w:bodyDiv w:val="1"/>
      <w:marLeft w:val="0"/>
      <w:marRight w:val="0"/>
      <w:marTop w:val="0"/>
      <w:marBottom w:val="0"/>
      <w:divBdr>
        <w:top w:val="none" w:sz="0" w:space="0" w:color="auto"/>
        <w:left w:val="none" w:sz="0" w:space="0" w:color="auto"/>
        <w:bottom w:val="none" w:sz="0" w:space="0" w:color="auto"/>
        <w:right w:val="none" w:sz="0" w:space="0" w:color="auto"/>
      </w:divBdr>
      <w:divsChild>
        <w:div w:id="1131023699">
          <w:marLeft w:val="720"/>
          <w:marRight w:val="0"/>
          <w:marTop w:val="0"/>
          <w:marBottom w:val="120"/>
          <w:divBdr>
            <w:top w:val="none" w:sz="0" w:space="0" w:color="auto"/>
            <w:left w:val="none" w:sz="0" w:space="0" w:color="auto"/>
            <w:bottom w:val="none" w:sz="0" w:space="0" w:color="auto"/>
            <w:right w:val="none" w:sz="0" w:space="0" w:color="auto"/>
          </w:divBdr>
        </w:div>
        <w:div w:id="1782337878">
          <w:marLeft w:val="720"/>
          <w:marRight w:val="0"/>
          <w:marTop w:val="0"/>
          <w:marBottom w:val="120"/>
          <w:divBdr>
            <w:top w:val="none" w:sz="0" w:space="0" w:color="auto"/>
            <w:left w:val="none" w:sz="0" w:space="0" w:color="auto"/>
            <w:bottom w:val="none" w:sz="0" w:space="0" w:color="auto"/>
            <w:right w:val="none" w:sz="0" w:space="0" w:color="auto"/>
          </w:divBdr>
        </w:div>
        <w:div w:id="548804935">
          <w:marLeft w:val="720"/>
          <w:marRight w:val="0"/>
          <w:marTop w:val="0"/>
          <w:marBottom w:val="120"/>
          <w:divBdr>
            <w:top w:val="none" w:sz="0" w:space="0" w:color="auto"/>
            <w:left w:val="none" w:sz="0" w:space="0" w:color="auto"/>
            <w:bottom w:val="none" w:sz="0" w:space="0" w:color="auto"/>
            <w:right w:val="none" w:sz="0" w:space="0" w:color="auto"/>
          </w:divBdr>
        </w:div>
        <w:div w:id="1130629600">
          <w:marLeft w:val="720"/>
          <w:marRight w:val="0"/>
          <w:marTop w:val="0"/>
          <w:marBottom w:val="120"/>
          <w:divBdr>
            <w:top w:val="none" w:sz="0" w:space="0" w:color="auto"/>
            <w:left w:val="none" w:sz="0" w:space="0" w:color="auto"/>
            <w:bottom w:val="none" w:sz="0" w:space="0" w:color="auto"/>
            <w:right w:val="none" w:sz="0" w:space="0" w:color="auto"/>
          </w:divBdr>
        </w:div>
        <w:div w:id="852257447">
          <w:marLeft w:val="720"/>
          <w:marRight w:val="0"/>
          <w:marTop w:val="0"/>
          <w:marBottom w:val="120"/>
          <w:divBdr>
            <w:top w:val="none" w:sz="0" w:space="0" w:color="auto"/>
            <w:left w:val="none" w:sz="0" w:space="0" w:color="auto"/>
            <w:bottom w:val="none" w:sz="0" w:space="0" w:color="auto"/>
            <w:right w:val="none" w:sz="0" w:space="0" w:color="auto"/>
          </w:divBdr>
        </w:div>
        <w:div w:id="1138959443">
          <w:marLeft w:val="720"/>
          <w:marRight w:val="0"/>
          <w:marTop w:val="0"/>
          <w:marBottom w:val="120"/>
          <w:divBdr>
            <w:top w:val="none" w:sz="0" w:space="0" w:color="auto"/>
            <w:left w:val="none" w:sz="0" w:space="0" w:color="auto"/>
            <w:bottom w:val="none" w:sz="0" w:space="0" w:color="auto"/>
            <w:right w:val="none" w:sz="0" w:space="0" w:color="auto"/>
          </w:divBdr>
        </w:div>
        <w:div w:id="1651639713">
          <w:marLeft w:val="720"/>
          <w:marRight w:val="0"/>
          <w:marTop w:val="0"/>
          <w:marBottom w:val="120"/>
          <w:divBdr>
            <w:top w:val="none" w:sz="0" w:space="0" w:color="auto"/>
            <w:left w:val="none" w:sz="0" w:space="0" w:color="auto"/>
            <w:bottom w:val="none" w:sz="0" w:space="0" w:color="auto"/>
            <w:right w:val="none" w:sz="0" w:space="0" w:color="auto"/>
          </w:divBdr>
        </w:div>
        <w:div w:id="1135441044">
          <w:marLeft w:val="720"/>
          <w:marRight w:val="0"/>
          <w:marTop w:val="0"/>
          <w:marBottom w:val="120"/>
          <w:divBdr>
            <w:top w:val="none" w:sz="0" w:space="0" w:color="auto"/>
            <w:left w:val="none" w:sz="0" w:space="0" w:color="auto"/>
            <w:bottom w:val="none" w:sz="0" w:space="0" w:color="auto"/>
            <w:right w:val="none" w:sz="0" w:space="0" w:color="auto"/>
          </w:divBdr>
        </w:div>
      </w:divsChild>
    </w:div>
    <w:div w:id="2083872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rediblecatholic.com/12ppt/7E-P1-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565</Words>
  <Characters>3222</Characters>
  <Application>Microsoft Office Word</Application>
  <DocSecurity>0</DocSecurity>
  <Lines>26</Lines>
  <Paragraphs>7</Paragraphs>
  <ScaleCrop>false</ScaleCrop>
  <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58</cp:revision>
  <dcterms:created xsi:type="dcterms:W3CDTF">2023-09-18T20:27:00Z</dcterms:created>
  <dcterms:modified xsi:type="dcterms:W3CDTF">2023-09-18T21:28:00Z</dcterms:modified>
</cp:coreProperties>
</file>