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0ED2A" w14:textId="0960DEE8" w:rsidR="003669E5" w:rsidRPr="00666354" w:rsidRDefault="00E8567F" w:rsidP="00E8567F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Dear Parents and Students,</w:t>
      </w:r>
    </w:p>
    <w:p w14:paraId="64541E48" w14:textId="0A1A8C3F" w:rsidR="00E8567F" w:rsidRPr="00666354" w:rsidRDefault="00E8567F" w:rsidP="00E8567F">
      <w:pPr>
        <w:spacing w:after="0" w:line="240" w:lineRule="auto"/>
        <w:rPr>
          <w:rFonts w:cstheme="minorHAnsi"/>
          <w:sz w:val="24"/>
          <w:szCs w:val="24"/>
        </w:rPr>
      </w:pPr>
    </w:p>
    <w:p w14:paraId="19B8F900" w14:textId="3738B439" w:rsidR="002707CC" w:rsidRPr="00666354" w:rsidRDefault="002707CC" w:rsidP="00E8567F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As we are working our way through the Nicene Creed, we</w:t>
      </w:r>
      <w:r w:rsidR="00E8567F" w:rsidRPr="00666354">
        <w:rPr>
          <w:rFonts w:cstheme="minorHAnsi"/>
          <w:sz w:val="24"/>
          <w:szCs w:val="24"/>
        </w:rPr>
        <w:t xml:space="preserve"> have no</w:t>
      </w:r>
      <w:r w:rsidR="00186726" w:rsidRPr="00666354">
        <w:rPr>
          <w:rFonts w:cstheme="minorHAnsi"/>
          <w:sz w:val="24"/>
          <w:szCs w:val="24"/>
        </w:rPr>
        <w:t>w</w:t>
      </w:r>
      <w:r w:rsidR="00E8567F" w:rsidRPr="00666354">
        <w:rPr>
          <w:rFonts w:cstheme="minorHAnsi"/>
          <w:sz w:val="24"/>
          <w:szCs w:val="24"/>
        </w:rPr>
        <w:t xml:space="preserve"> completed our two classes on Jesus Christ</w:t>
      </w:r>
      <w:r w:rsidRPr="00666354">
        <w:rPr>
          <w:rFonts w:cstheme="minorHAnsi"/>
          <w:sz w:val="24"/>
          <w:szCs w:val="24"/>
        </w:rPr>
        <w:t xml:space="preserve">. Our goal is to show that (1) Jesus is a real person; (2) Jesus is God and proved it by performing miracles, (3) Jesus rose from the dead, and (4) Jesus is with us today. </w:t>
      </w:r>
    </w:p>
    <w:p w14:paraId="5C24CD8F" w14:textId="77777777" w:rsidR="002707CC" w:rsidRPr="00666354" w:rsidRDefault="002707CC" w:rsidP="00E8567F">
      <w:pPr>
        <w:spacing w:after="0" w:line="240" w:lineRule="auto"/>
        <w:rPr>
          <w:rFonts w:cstheme="minorHAnsi"/>
          <w:sz w:val="24"/>
          <w:szCs w:val="24"/>
        </w:rPr>
      </w:pPr>
    </w:p>
    <w:p w14:paraId="17225165" w14:textId="60DECA2E" w:rsidR="00177681" w:rsidRPr="00666354" w:rsidRDefault="002707CC" w:rsidP="002C0F42">
      <w:pPr>
        <w:spacing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We used the TV-video series The Chosen to show Jesus healing the paralytic in the home of James and John (</w:t>
      </w:r>
      <w:r w:rsidR="00177681" w:rsidRPr="00666354">
        <w:rPr>
          <w:rFonts w:cstheme="minorHAnsi"/>
          <w:sz w:val="24"/>
          <w:szCs w:val="24"/>
        </w:rPr>
        <w:t>Mark 2:1-12</w:t>
      </w:r>
      <w:r w:rsidRPr="00666354">
        <w:rPr>
          <w:rFonts w:cstheme="minorHAnsi"/>
          <w:sz w:val="24"/>
          <w:szCs w:val="24"/>
        </w:rPr>
        <w:t xml:space="preserve">). You can find it </w:t>
      </w:r>
      <w:r w:rsidR="00177681" w:rsidRPr="00666354">
        <w:rPr>
          <w:rFonts w:cstheme="minorHAnsi"/>
          <w:sz w:val="24"/>
          <w:szCs w:val="24"/>
        </w:rPr>
        <w:t>at</w:t>
      </w:r>
      <w:r w:rsidRPr="00666354">
        <w:rPr>
          <w:rFonts w:cstheme="minorHAnsi"/>
          <w:sz w:val="24"/>
          <w:szCs w:val="24"/>
        </w:rPr>
        <w:t xml:space="preserve"> </w:t>
      </w:r>
      <w:hyperlink r:id="rId5" w:history="1">
        <w:r w:rsidR="00177681" w:rsidRPr="00666354">
          <w:rPr>
            <w:rStyle w:val="Hyperlink"/>
            <w:rFonts w:cstheme="minorHAnsi"/>
            <w:sz w:val="24"/>
            <w:szCs w:val="24"/>
          </w:rPr>
          <w:t>https://www.youtube.com/watch?v=dlBOmQ1PaMY</w:t>
        </w:r>
      </w:hyperlink>
      <w:r w:rsidR="00177681" w:rsidRPr="00666354">
        <w:rPr>
          <w:rFonts w:cstheme="minorHAnsi"/>
          <w:sz w:val="24"/>
          <w:szCs w:val="24"/>
        </w:rPr>
        <w:t xml:space="preserve"> (</w:t>
      </w:r>
      <w:r w:rsidR="00D11108" w:rsidRPr="00666354">
        <w:rPr>
          <w:rFonts w:cstheme="minorHAnsi"/>
          <w:sz w:val="24"/>
          <w:szCs w:val="24"/>
        </w:rPr>
        <w:t xml:space="preserve">from the </w:t>
      </w:r>
      <w:r w:rsidR="00177681" w:rsidRPr="00666354">
        <w:rPr>
          <w:rFonts w:cstheme="minorHAnsi"/>
          <w:sz w:val="24"/>
          <w:szCs w:val="24"/>
        </w:rPr>
        <w:t xml:space="preserve">beginning to 5:09). </w:t>
      </w:r>
    </w:p>
    <w:p w14:paraId="1ADEE776" w14:textId="368689B2" w:rsidR="002707CC" w:rsidRPr="00666354" w:rsidRDefault="00177681" w:rsidP="00BC598F">
      <w:pPr>
        <w:spacing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 xml:space="preserve">There is another of The Chosen series that we didn’t show because of time restrictions. It is Jesus healing the paralytic </w:t>
      </w:r>
      <w:r w:rsidR="00666354">
        <w:rPr>
          <w:rFonts w:cstheme="minorHAnsi"/>
          <w:sz w:val="24"/>
          <w:szCs w:val="24"/>
        </w:rPr>
        <w:t>a</w:t>
      </w:r>
      <w:r w:rsidRPr="00666354">
        <w:rPr>
          <w:rFonts w:cstheme="minorHAnsi"/>
          <w:sz w:val="24"/>
          <w:szCs w:val="24"/>
        </w:rPr>
        <w:t xml:space="preserve">t the springs of Bethesda (John 5:2-13). </w:t>
      </w:r>
      <w:hyperlink r:id="rId6" w:anchor="id=1&amp;vid=5e1d6084e25ecc20c24326b594f59e27&amp;action=click" w:history="1">
        <w:r w:rsidRPr="00666354">
          <w:rPr>
            <w:rStyle w:val="Hyperlink"/>
            <w:rFonts w:cstheme="minorHAnsi"/>
            <w:sz w:val="24"/>
            <w:szCs w:val="24"/>
          </w:rPr>
          <w:t>Here is the link to that</w:t>
        </w:r>
      </w:hyperlink>
      <w:r w:rsidRPr="00666354">
        <w:rPr>
          <w:rFonts w:cstheme="minorHAnsi"/>
          <w:sz w:val="24"/>
          <w:szCs w:val="24"/>
        </w:rPr>
        <w:t xml:space="preserve">. </w:t>
      </w:r>
    </w:p>
    <w:p w14:paraId="66BC36E5" w14:textId="2CA9EC7A" w:rsidR="002707CC" w:rsidRPr="00666354" w:rsidRDefault="00373A8F" w:rsidP="00E8567F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2C0F42" w:rsidRPr="00666354">
        <w:rPr>
          <w:rFonts w:cstheme="minorHAnsi"/>
          <w:sz w:val="24"/>
          <w:szCs w:val="24"/>
        </w:rPr>
        <w:t>howing that Jesus is with us today</w:t>
      </w:r>
      <w:r w:rsidR="002707CC" w:rsidRPr="00666354">
        <w:rPr>
          <w:rFonts w:cstheme="minorHAnsi"/>
          <w:sz w:val="24"/>
          <w:szCs w:val="24"/>
        </w:rPr>
        <w:t xml:space="preserve"> was </w:t>
      </w:r>
      <w:r w:rsidR="004A41BE">
        <w:rPr>
          <w:rFonts w:cstheme="minorHAnsi"/>
          <w:sz w:val="24"/>
          <w:szCs w:val="24"/>
        </w:rPr>
        <w:t>demonstrated</w:t>
      </w:r>
      <w:r w:rsidR="002707CC" w:rsidRPr="00666354">
        <w:rPr>
          <w:rFonts w:cstheme="minorHAnsi"/>
          <w:sz w:val="24"/>
          <w:szCs w:val="24"/>
        </w:rPr>
        <w:t xml:space="preserve"> this week with the </w:t>
      </w:r>
      <w:r w:rsidR="004A41BE">
        <w:rPr>
          <w:rFonts w:cstheme="minorHAnsi"/>
          <w:sz w:val="24"/>
          <w:szCs w:val="24"/>
        </w:rPr>
        <w:t xml:space="preserve">longer version of the </w:t>
      </w:r>
      <w:r w:rsidR="002707CC" w:rsidRPr="00666354">
        <w:rPr>
          <w:rFonts w:cstheme="minorHAnsi"/>
          <w:sz w:val="24"/>
          <w:szCs w:val="24"/>
        </w:rPr>
        <w:t xml:space="preserve">Eucharistic Miracle at Buenos Aires in 1996. We did not show a second miracle at </w:t>
      </w:r>
      <w:proofErr w:type="spellStart"/>
      <w:r w:rsidR="002707CC" w:rsidRPr="00666354">
        <w:rPr>
          <w:rFonts w:cstheme="minorHAnsi"/>
          <w:sz w:val="24"/>
          <w:szCs w:val="24"/>
        </w:rPr>
        <w:t>Tixtla</w:t>
      </w:r>
      <w:proofErr w:type="spellEnd"/>
      <w:r w:rsidR="002707CC" w:rsidRPr="00666354">
        <w:rPr>
          <w:rFonts w:cstheme="minorHAnsi"/>
          <w:sz w:val="24"/>
          <w:szCs w:val="24"/>
        </w:rPr>
        <w:t>, Mexico</w:t>
      </w:r>
      <w:r w:rsidR="004A41BE">
        <w:rPr>
          <w:rFonts w:cstheme="minorHAnsi"/>
          <w:sz w:val="24"/>
          <w:szCs w:val="24"/>
        </w:rPr>
        <w:t>,</w:t>
      </w:r>
      <w:r w:rsidR="002707CC" w:rsidRPr="00666354">
        <w:rPr>
          <w:rFonts w:cstheme="minorHAnsi"/>
          <w:sz w:val="24"/>
          <w:szCs w:val="24"/>
        </w:rPr>
        <w:t xml:space="preserve"> a few years later due to time constraints. Here are the links to both videos:</w:t>
      </w:r>
    </w:p>
    <w:p w14:paraId="72AA7ED4" w14:textId="35331976" w:rsidR="002707CC" w:rsidRPr="00666354" w:rsidRDefault="00283374" w:rsidP="00E8567F">
      <w:pPr>
        <w:spacing w:after="0" w:line="240" w:lineRule="auto"/>
        <w:rPr>
          <w:rFonts w:cstheme="minorHAnsi"/>
          <w:sz w:val="24"/>
          <w:szCs w:val="24"/>
        </w:rPr>
      </w:pPr>
      <w:hyperlink r:id="rId7" w:anchor="id=3&amp;vid=6796f3ab0178d4b434a660c93ecd3806&amp;action=click" w:history="1">
        <w:r w:rsidR="002707CC" w:rsidRPr="00752054">
          <w:rPr>
            <w:rStyle w:val="Hyperlink"/>
            <w:rFonts w:cstheme="minorHAnsi"/>
            <w:sz w:val="24"/>
            <w:szCs w:val="24"/>
          </w:rPr>
          <w:t>Buenos Aires, Argentina</w:t>
        </w:r>
      </w:hyperlink>
      <w:r w:rsidR="002707CC" w:rsidRPr="00666354">
        <w:rPr>
          <w:rFonts w:cstheme="minorHAnsi"/>
          <w:sz w:val="24"/>
          <w:szCs w:val="24"/>
        </w:rPr>
        <w:t>, and</w:t>
      </w:r>
    </w:p>
    <w:p w14:paraId="44205261" w14:textId="2800EC8C" w:rsidR="002707CC" w:rsidRPr="00666354" w:rsidRDefault="00283374" w:rsidP="00E8567F">
      <w:pPr>
        <w:spacing w:after="0" w:line="240" w:lineRule="auto"/>
        <w:rPr>
          <w:rFonts w:cstheme="minorHAnsi"/>
          <w:sz w:val="24"/>
          <w:szCs w:val="24"/>
        </w:rPr>
      </w:pPr>
      <w:hyperlink r:id="rId8" w:anchor="id=1&amp;vid=e94a69c712a0e5aa94429a16ce136289&amp;action=click" w:history="1">
        <w:proofErr w:type="spellStart"/>
        <w:r w:rsidR="002707CC" w:rsidRPr="005420DA">
          <w:rPr>
            <w:rStyle w:val="Hyperlink"/>
            <w:rFonts w:cstheme="minorHAnsi"/>
            <w:sz w:val="24"/>
            <w:szCs w:val="24"/>
          </w:rPr>
          <w:t>Tixtla</w:t>
        </w:r>
        <w:proofErr w:type="spellEnd"/>
        <w:r w:rsidR="002707CC" w:rsidRPr="005420DA">
          <w:rPr>
            <w:rStyle w:val="Hyperlink"/>
            <w:rFonts w:cstheme="minorHAnsi"/>
            <w:sz w:val="24"/>
            <w:szCs w:val="24"/>
          </w:rPr>
          <w:t>, Mexico</w:t>
        </w:r>
      </w:hyperlink>
      <w:r w:rsidR="002707CC" w:rsidRPr="00666354">
        <w:rPr>
          <w:rFonts w:cstheme="minorHAnsi"/>
          <w:sz w:val="24"/>
          <w:szCs w:val="24"/>
        </w:rPr>
        <w:t>.</w:t>
      </w:r>
    </w:p>
    <w:p w14:paraId="0ACA9F05" w14:textId="1566AE79" w:rsidR="002707CC" w:rsidRPr="00666354" w:rsidRDefault="002707CC" w:rsidP="00E8567F">
      <w:pPr>
        <w:spacing w:after="0" w:line="240" w:lineRule="auto"/>
        <w:rPr>
          <w:rFonts w:cstheme="minorHAnsi"/>
          <w:sz w:val="24"/>
          <w:szCs w:val="24"/>
        </w:rPr>
      </w:pPr>
    </w:p>
    <w:p w14:paraId="3783096E" w14:textId="58D4C8A9" w:rsidR="00E8567F" w:rsidRPr="00666354" w:rsidRDefault="002707CC" w:rsidP="002707CC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This was followed by an in</w:t>
      </w:r>
      <w:r w:rsidR="00E8567F" w:rsidRPr="00666354">
        <w:rPr>
          <w:rFonts w:cstheme="minorHAnsi"/>
          <w:sz w:val="24"/>
          <w:szCs w:val="24"/>
        </w:rPr>
        <w:t>-depth presentation on the Shroud of Turin</w:t>
      </w:r>
      <w:r w:rsidRPr="00666354">
        <w:rPr>
          <w:rFonts w:cstheme="minorHAnsi"/>
          <w:sz w:val="24"/>
          <w:szCs w:val="24"/>
        </w:rPr>
        <w:t xml:space="preserve"> – the burial cloth of Jesus and the face cloth of Ovie</w:t>
      </w:r>
      <w:r w:rsidR="00DD4935">
        <w:rPr>
          <w:rFonts w:cstheme="minorHAnsi"/>
          <w:sz w:val="24"/>
          <w:szCs w:val="24"/>
        </w:rPr>
        <w:t>d</w:t>
      </w:r>
      <w:r w:rsidRPr="00666354">
        <w:rPr>
          <w:rFonts w:cstheme="minorHAnsi"/>
          <w:sz w:val="24"/>
          <w:szCs w:val="24"/>
        </w:rPr>
        <w:t>o. The latter is the cloth which was placed over Jesus’ face when he was laid in the tomb</w:t>
      </w:r>
      <w:r w:rsidR="00E8567F" w:rsidRPr="00666354">
        <w:rPr>
          <w:rFonts w:cstheme="minorHAnsi"/>
          <w:sz w:val="24"/>
          <w:szCs w:val="24"/>
        </w:rPr>
        <w:t xml:space="preserve">. </w:t>
      </w:r>
      <w:r w:rsidRPr="00666354">
        <w:rPr>
          <w:rFonts w:cstheme="minorHAnsi"/>
          <w:sz w:val="24"/>
          <w:szCs w:val="24"/>
        </w:rPr>
        <w:t>For each of these, we provided the students with handouts</w:t>
      </w:r>
      <w:r w:rsidR="00EF46C9">
        <w:rPr>
          <w:rFonts w:cstheme="minorHAnsi"/>
          <w:sz w:val="24"/>
          <w:szCs w:val="24"/>
        </w:rPr>
        <w:t>,</w:t>
      </w:r>
      <w:r w:rsidRPr="00666354">
        <w:rPr>
          <w:rFonts w:cstheme="minorHAnsi"/>
          <w:sz w:val="24"/>
          <w:szCs w:val="24"/>
        </w:rPr>
        <w:t xml:space="preserve"> along with one on the process of carbon-dating which was originally used to date the Shroud of Turin.</w:t>
      </w:r>
    </w:p>
    <w:p w14:paraId="74ED5CF2" w14:textId="5113A0E8" w:rsidR="00177681" w:rsidRPr="00666354" w:rsidRDefault="00177681" w:rsidP="002707CC">
      <w:pPr>
        <w:spacing w:after="0" w:line="240" w:lineRule="auto"/>
        <w:rPr>
          <w:rFonts w:cstheme="minorHAnsi"/>
          <w:sz w:val="24"/>
          <w:szCs w:val="24"/>
        </w:rPr>
      </w:pPr>
    </w:p>
    <w:p w14:paraId="7910BAD2" w14:textId="182A6B99" w:rsidR="00177681" w:rsidRPr="00666354" w:rsidRDefault="00283374" w:rsidP="002707CC">
      <w:pPr>
        <w:spacing w:after="0" w:line="240" w:lineRule="auto"/>
        <w:rPr>
          <w:rFonts w:cstheme="minorHAnsi"/>
          <w:sz w:val="24"/>
          <w:szCs w:val="24"/>
        </w:rPr>
      </w:pPr>
      <w:hyperlink r:id="rId9" w:history="1">
        <w:r w:rsidR="00177681" w:rsidRPr="00283374">
          <w:rPr>
            <w:rStyle w:val="Hyperlink"/>
            <w:rFonts w:cstheme="minorHAnsi"/>
            <w:sz w:val="24"/>
            <w:szCs w:val="24"/>
          </w:rPr>
          <w:t>Face Cloth of Ovie</w:t>
        </w:r>
        <w:r w:rsidR="00D83E6E" w:rsidRPr="00283374">
          <w:rPr>
            <w:rStyle w:val="Hyperlink"/>
            <w:rFonts w:cstheme="minorHAnsi"/>
            <w:sz w:val="24"/>
            <w:szCs w:val="24"/>
          </w:rPr>
          <w:t>d</w:t>
        </w:r>
        <w:r w:rsidR="00177681" w:rsidRPr="00283374">
          <w:rPr>
            <w:rStyle w:val="Hyperlink"/>
            <w:rFonts w:cstheme="minorHAnsi"/>
            <w:sz w:val="24"/>
            <w:szCs w:val="24"/>
          </w:rPr>
          <w:t>o</w:t>
        </w:r>
      </w:hyperlink>
    </w:p>
    <w:p w14:paraId="336FE87E" w14:textId="5B55B1E7" w:rsidR="00177681" w:rsidRPr="00666354" w:rsidRDefault="00283374" w:rsidP="002707CC">
      <w:pPr>
        <w:spacing w:after="0" w:line="240" w:lineRule="auto"/>
        <w:rPr>
          <w:rFonts w:cstheme="minorHAnsi"/>
          <w:sz w:val="24"/>
          <w:szCs w:val="24"/>
        </w:rPr>
      </w:pPr>
      <w:hyperlink r:id="rId10" w:history="1">
        <w:r w:rsidR="00177681" w:rsidRPr="00283374">
          <w:rPr>
            <w:rStyle w:val="Hyperlink"/>
            <w:rFonts w:cstheme="minorHAnsi"/>
            <w:sz w:val="24"/>
            <w:szCs w:val="24"/>
          </w:rPr>
          <w:t>Shroud of Turin</w:t>
        </w:r>
      </w:hyperlink>
    </w:p>
    <w:p w14:paraId="29744C8C" w14:textId="3AA3B8BD" w:rsidR="00177681" w:rsidRPr="00666354" w:rsidRDefault="00283374" w:rsidP="002707CC">
      <w:pPr>
        <w:spacing w:after="0" w:line="240" w:lineRule="auto"/>
        <w:rPr>
          <w:rFonts w:cstheme="minorHAnsi"/>
          <w:sz w:val="24"/>
          <w:szCs w:val="24"/>
        </w:rPr>
      </w:pPr>
      <w:hyperlink r:id="rId11" w:history="1">
        <w:r w:rsidR="00177681" w:rsidRPr="00283374">
          <w:rPr>
            <w:rStyle w:val="Hyperlink"/>
            <w:rFonts w:cstheme="minorHAnsi"/>
            <w:sz w:val="24"/>
            <w:szCs w:val="24"/>
          </w:rPr>
          <w:t>Carbon dating</w:t>
        </w:r>
      </w:hyperlink>
    </w:p>
    <w:p w14:paraId="3377F8F9" w14:textId="0E541643" w:rsidR="002707CC" w:rsidRPr="00666354" w:rsidRDefault="002707CC" w:rsidP="002707CC">
      <w:pPr>
        <w:spacing w:after="0" w:line="240" w:lineRule="auto"/>
        <w:rPr>
          <w:rFonts w:cstheme="minorHAnsi"/>
          <w:sz w:val="24"/>
          <w:szCs w:val="24"/>
        </w:rPr>
      </w:pPr>
    </w:p>
    <w:p w14:paraId="4AE6B17A" w14:textId="71030D89" w:rsidR="002707CC" w:rsidRPr="00666354" w:rsidRDefault="002707CC" w:rsidP="002707CC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The power point video presentation</w:t>
      </w:r>
      <w:r w:rsidR="00487645">
        <w:rPr>
          <w:rFonts w:cstheme="minorHAnsi"/>
          <w:sz w:val="24"/>
          <w:szCs w:val="24"/>
        </w:rPr>
        <w:t xml:space="preserve"> on the Shroud</w:t>
      </w:r>
      <w:r w:rsidRPr="00666354">
        <w:rPr>
          <w:rFonts w:cstheme="minorHAnsi"/>
          <w:sz w:val="24"/>
          <w:szCs w:val="24"/>
        </w:rPr>
        <w:t xml:space="preserve"> is powerful. Here is a link to it.</w:t>
      </w:r>
      <w:r w:rsidR="00177681" w:rsidRPr="00666354">
        <w:rPr>
          <w:rFonts w:cstheme="minorHAnsi"/>
          <w:sz w:val="24"/>
          <w:szCs w:val="24"/>
        </w:rPr>
        <w:t xml:space="preserve"> We began at screen 25.</w:t>
      </w:r>
    </w:p>
    <w:p w14:paraId="4AC3D754" w14:textId="4D1CD692" w:rsidR="00177681" w:rsidRPr="00666354" w:rsidRDefault="00283374" w:rsidP="00177681">
      <w:pPr>
        <w:spacing w:after="0" w:line="240" w:lineRule="auto"/>
        <w:rPr>
          <w:rFonts w:cstheme="minorHAnsi"/>
          <w:sz w:val="24"/>
          <w:szCs w:val="24"/>
        </w:rPr>
      </w:pPr>
      <w:hyperlink r:id="rId12" w:history="1">
        <w:r w:rsidR="00177681" w:rsidRPr="00666354">
          <w:rPr>
            <w:rStyle w:val="Hyperlink"/>
            <w:rFonts w:cstheme="minorHAnsi"/>
            <w:sz w:val="24"/>
            <w:szCs w:val="24"/>
          </w:rPr>
          <w:t>https://www.crediblecatholic.com/12ppt/7E-P4-A/</w:t>
        </w:r>
      </w:hyperlink>
      <w:r w:rsidR="00177681" w:rsidRPr="00666354">
        <w:rPr>
          <w:rFonts w:cstheme="minorHAnsi"/>
          <w:sz w:val="24"/>
          <w:szCs w:val="24"/>
        </w:rPr>
        <w:t>.</w:t>
      </w:r>
    </w:p>
    <w:p w14:paraId="28785C80" w14:textId="77777777" w:rsidR="002707CC" w:rsidRPr="00666354" w:rsidRDefault="002707CC" w:rsidP="002707CC">
      <w:pPr>
        <w:spacing w:after="0" w:line="240" w:lineRule="auto"/>
        <w:rPr>
          <w:rFonts w:cstheme="minorHAnsi"/>
          <w:sz w:val="24"/>
          <w:szCs w:val="24"/>
        </w:rPr>
      </w:pPr>
    </w:p>
    <w:p w14:paraId="08EF4D97" w14:textId="324B2E53" w:rsidR="002C0F42" w:rsidRPr="00666354" w:rsidRDefault="00E1107E" w:rsidP="00E8567F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</w:t>
      </w:r>
      <w:r w:rsidR="002C0F42" w:rsidRPr="00666354">
        <w:rPr>
          <w:rFonts w:cstheme="minorHAnsi"/>
          <w:sz w:val="24"/>
          <w:szCs w:val="24"/>
        </w:rPr>
        <w:t xml:space="preserve">ou can find </w:t>
      </w:r>
      <w:proofErr w:type="gramStart"/>
      <w:r w:rsidR="002C0F42" w:rsidRPr="00666354">
        <w:rPr>
          <w:rFonts w:cstheme="minorHAnsi"/>
          <w:sz w:val="24"/>
          <w:szCs w:val="24"/>
        </w:rPr>
        <w:t>all of</w:t>
      </w:r>
      <w:proofErr w:type="gramEnd"/>
      <w:r w:rsidR="002C0F42" w:rsidRPr="00666354">
        <w:rPr>
          <w:rFonts w:cstheme="minorHAnsi"/>
          <w:sz w:val="24"/>
          <w:szCs w:val="24"/>
        </w:rPr>
        <w:t xml:space="preserve"> the links to all of the classes this year at </w:t>
      </w:r>
      <w:hyperlink r:id="rId13" w:history="1">
        <w:r w:rsidR="002C0F42" w:rsidRPr="00666354">
          <w:rPr>
            <w:rStyle w:val="Hyperlink"/>
            <w:rFonts w:cstheme="minorHAnsi"/>
            <w:sz w:val="24"/>
            <w:szCs w:val="24"/>
          </w:rPr>
          <w:t>www.bobgerrilaird.com</w:t>
        </w:r>
      </w:hyperlink>
      <w:r w:rsidR="002C0F42" w:rsidRPr="00666354">
        <w:rPr>
          <w:rFonts w:cstheme="minorHAnsi"/>
          <w:sz w:val="24"/>
          <w:szCs w:val="24"/>
        </w:rPr>
        <w:t>.</w:t>
      </w:r>
    </w:p>
    <w:p w14:paraId="765FCB7F" w14:textId="412A933B" w:rsidR="00314A62" w:rsidRPr="00666354" w:rsidRDefault="00314A62" w:rsidP="00E8567F">
      <w:pPr>
        <w:spacing w:after="0" w:line="240" w:lineRule="auto"/>
        <w:rPr>
          <w:rFonts w:cstheme="minorHAnsi"/>
          <w:sz w:val="24"/>
          <w:szCs w:val="24"/>
        </w:rPr>
      </w:pPr>
    </w:p>
    <w:p w14:paraId="195F228A" w14:textId="6D1B1009" w:rsidR="00C64EFA" w:rsidRPr="00666354" w:rsidRDefault="00876193" w:rsidP="00E8567F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Blessings,</w:t>
      </w:r>
    </w:p>
    <w:p w14:paraId="42431431" w14:textId="44FA49F1" w:rsidR="00876193" w:rsidRPr="00666354" w:rsidRDefault="00876193" w:rsidP="00E8567F">
      <w:pPr>
        <w:spacing w:after="0" w:line="240" w:lineRule="auto"/>
        <w:rPr>
          <w:rFonts w:cstheme="minorHAnsi"/>
          <w:sz w:val="24"/>
          <w:szCs w:val="24"/>
        </w:rPr>
      </w:pPr>
    </w:p>
    <w:p w14:paraId="50F375DF" w14:textId="2E754DE6" w:rsidR="00177681" w:rsidRPr="00666354" w:rsidRDefault="00177681" w:rsidP="00E8567F">
      <w:pPr>
        <w:spacing w:after="0" w:line="240" w:lineRule="auto"/>
        <w:rPr>
          <w:rFonts w:cstheme="minorHAnsi"/>
          <w:sz w:val="24"/>
          <w:szCs w:val="24"/>
        </w:rPr>
      </w:pPr>
      <w:r w:rsidRPr="00666354">
        <w:rPr>
          <w:rFonts w:cstheme="minorHAnsi"/>
          <w:sz w:val="24"/>
          <w:szCs w:val="24"/>
        </w:rPr>
        <w:t>Gerri (&amp; Bob) Laird</w:t>
      </w:r>
    </w:p>
    <w:sectPr w:rsidR="00177681" w:rsidRPr="00666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83E29"/>
    <w:multiLevelType w:val="hybridMultilevel"/>
    <w:tmpl w:val="BD40B66E"/>
    <w:lvl w:ilvl="0" w:tplc="0FF6BB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14AC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4EE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48BB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0265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5822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726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1824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12C0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4E77BA5"/>
    <w:multiLevelType w:val="hybridMultilevel"/>
    <w:tmpl w:val="9632A500"/>
    <w:lvl w:ilvl="0" w:tplc="8FCAA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F2200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7A7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469C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689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3888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E46C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0EE1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C89C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54F07B1"/>
    <w:multiLevelType w:val="hybridMultilevel"/>
    <w:tmpl w:val="636A4042"/>
    <w:lvl w:ilvl="0" w:tplc="97BEE6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9256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9C5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3824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2C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463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EE8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3239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621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67F"/>
    <w:rsid w:val="00076BAC"/>
    <w:rsid w:val="00077007"/>
    <w:rsid w:val="0017104D"/>
    <w:rsid w:val="00177681"/>
    <w:rsid w:val="00186726"/>
    <w:rsid w:val="002707CC"/>
    <w:rsid w:val="00283374"/>
    <w:rsid w:val="002C0F42"/>
    <w:rsid w:val="00314A62"/>
    <w:rsid w:val="00354193"/>
    <w:rsid w:val="00373A8F"/>
    <w:rsid w:val="00487645"/>
    <w:rsid w:val="004A41BE"/>
    <w:rsid w:val="005420DA"/>
    <w:rsid w:val="00666354"/>
    <w:rsid w:val="007415AF"/>
    <w:rsid w:val="00752054"/>
    <w:rsid w:val="007B5907"/>
    <w:rsid w:val="00876193"/>
    <w:rsid w:val="00B534EA"/>
    <w:rsid w:val="00BC598F"/>
    <w:rsid w:val="00C64EFA"/>
    <w:rsid w:val="00D11108"/>
    <w:rsid w:val="00D83E6E"/>
    <w:rsid w:val="00DD4935"/>
    <w:rsid w:val="00E1107E"/>
    <w:rsid w:val="00E8567F"/>
    <w:rsid w:val="00EF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C1CF7"/>
  <w15:chartTrackingRefBased/>
  <w15:docId w15:val="{DF2465F9-AFAC-4F03-BCC1-CC02FA6DE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07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07C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7681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7768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7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76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308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09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463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deo.search.yahoo.com/yhs/search?fr=yhs-Lkry-SF3&amp;ei=UTF-8&amp;hsimp=yhs-SF3&amp;hspart=Lkry&amp;param1=mT_HYS8BXQBdaF3Cj-CcK7_L6BEVEIESqBzfj5JSe58_kEdxIGAnIviPXSl8lqewuVn1wTHa1WRnt9ldRcXd_9d3m_wbe3ELUOX035k_O2Z-UOVSw7hMLrcAueWmffG-bXHIK43Vs6v7TYyPFFVAsprj6j_UNnllAtYaMEOCIo6XnjmnuDrpE0rLrhqpvpByMQ-nHohvnmAlK373rFMf1ous6ZKQ6K0LblN88r2P-jI4GK2iUOpXVEuSzr5aNFHpgIf4Zro-3hfp5NrVRSFJZ6jVKJdNolN73xUUPxFU-Hiv&amp;p=eucharistic+miracle+of+tixtla+mexico&amp;type=BIZM_3010510111_12_%2458020_000000%24" TargetMode="External"/><Relationship Id="rId13" Type="http://schemas.openxmlformats.org/officeDocument/2006/relationships/hyperlink" Target="http://www.bobgerrilaird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deo.search.yahoo.com/yhs/search?fr=yhs-imageadvan-imageadvan_004&amp;ei=UTF-8&amp;hsimp=yhs-imageadvan_004&amp;hspart=imageadvan&amp;p=eucharistic+miracle+buenos+aires+youtube&amp;type=175_bc006_175_ext006_bc" TargetMode="External"/><Relationship Id="rId12" Type="http://schemas.openxmlformats.org/officeDocument/2006/relationships/hyperlink" Target="https://www.crediblecatholic.com/12ppt/7E-P4-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.search.yahoo.com/yhs/search?fr=yhs-imageadvan-imageadvan_004&amp;ei=UTF-8&amp;hsimp=yhs-imageadvan_004&amp;hspart=imageadvan&amp;p=the+chosen+season+two%3A+Jesus+heals+the+paralytic+at+bethesda&amp;type=175_bc006_175_ext006_bc" TargetMode="External"/><Relationship Id="rId11" Type="http://schemas.openxmlformats.org/officeDocument/2006/relationships/hyperlink" Target="https://boblaird.files.wordpress.com/2021/10/9th-grade-rel-ed-class-4-5-radioactive-decay.docx" TargetMode="External"/><Relationship Id="rId5" Type="http://schemas.openxmlformats.org/officeDocument/2006/relationships/hyperlink" Target="https://www.youtube.com/watch?v=dlBOmQ1PaMY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boblaird.files.wordpress.com/2021/10/9th-grade-rel-ed-clas-4-5-shroud-of-turin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blaird.files.wordpress.com/2021/10/9th-grade-rel-ed-class-4-5-face-cloth-of-ovieto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Gerri Laird</dc:creator>
  <cp:keywords/>
  <dc:description/>
  <cp:lastModifiedBy>Bob Laird</cp:lastModifiedBy>
  <cp:revision>16</cp:revision>
  <dcterms:created xsi:type="dcterms:W3CDTF">2021-10-19T18:27:00Z</dcterms:created>
  <dcterms:modified xsi:type="dcterms:W3CDTF">2021-10-19T18:52:00Z</dcterms:modified>
</cp:coreProperties>
</file>