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AF2B91" w14:textId="02C1CCCD" w:rsidR="00EA058E" w:rsidRDefault="00EA058E">
      <w:r>
        <w:t>September 21, 202</w:t>
      </w:r>
      <w:r w:rsidR="00581D31">
        <w:t>1</w:t>
      </w:r>
    </w:p>
    <w:p w14:paraId="0AE870B9" w14:textId="512D5721" w:rsidR="009A478D" w:rsidRDefault="001A2069">
      <w:r>
        <w:t>Dear Parents</w:t>
      </w:r>
      <w:r w:rsidR="00581D31">
        <w:t xml:space="preserve"> and Students</w:t>
      </w:r>
      <w:r>
        <w:t>,</w:t>
      </w:r>
    </w:p>
    <w:p w14:paraId="1B21E752" w14:textId="7EB3F11A" w:rsidR="001A2069" w:rsidRDefault="001A2069"/>
    <w:p w14:paraId="2723ADC0" w14:textId="50E7CCBE" w:rsidR="00581D31" w:rsidRDefault="00581D31">
      <w:r>
        <w:t xml:space="preserve">We </w:t>
      </w:r>
      <w:r w:rsidR="003526C2">
        <w:t xml:space="preserve">are thrilled to be </w:t>
      </w:r>
      <w:r w:rsidR="00EA058E">
        <w:t xml:space="preserve">able to teach this class. </w:t>
      </w:r>
      <w:r>
        <w:t>Students, we hope that we are stretching your</w:t>
      </w:r>
      <w:r w:rsidR="00EA058E">
        <w:t xml:space="preserve"> minds to where they may not logically go during a 9</w:t>
      </w:r>
      <w:r w:rsidR="00EA058E" w:rsidRPr="00EA058E">
        <w:rPr>
          <w:vertAlign w:val="superscript"/>
        </w:rPr>
        <w:t>th</w:t>
      </w:r>
      <w:r w:rsidR="00EA058E">
        <w:t xml:space="preserve"> grade CCD class. </w:t>
      </w:r>
      <w:r>
        <w:t xml:space="preserve">So far, we are most impressed with your (1) reading the pre-read material for the class, (2) linking that material to the discussion of the class, and (3) taking the leap and tackling some tough questions. </w:t>
      </w:r>
    </w:p>
    <w:p w14:paraId="49C37F9B" w14:textId="77777777" w:rsidR="00581D31" w:rsidRDefault="00581D31"/>
    <w:p w14:paraId="45D53209" w14:textId="4C562D84" w:rsidR="00F252B0" w:rsidRDefault="00F252B0" w:rsidP="00F252B0">
      <w:pPr>
        <w:pBdr>
          <w:top w:val="single" w:sz="4" w:space="1" w:color="auto"/>
          <w:left w:val="single" w:sz="4" w:space="4" w:color="auto"/>
          <w:bottom w:val="single" w:sz="4" w:space="1" w:color="auto"/>
          <w:right w:val="single" w:sz="4" w:space="4" w:color="auto"/>
          <w:between w:val="single" w:sz="4" w:space="1" w:color="auto"/>
          <w:bar w:val="single" w:sz="4" w:color="auto"/>
        </w:pBdr>
      </w:pPr>
      <w:r>
        <w:t>ANNOUNCEMENT: Parent meeting in the parish hall this Sunday (our classroom). See separate invitation from Mrs. Salmon. Thus, we will have to move our class. The students should report to the narthex (rear of the church) after the initial prayer time in church.</w:t>
      </w:r>
    </w:p>
    <w:p w14:paraId="1403C043" w14:textId="77777777" w:rsidR="00F252B0" w:rsidRDefault="00F252B0"/>
    <w:p w14:paraId="6F74F36D" w14:textId="77777777" w:rsidR="00F252B0" w:rsidRDefault="00581D31">
      <w:r>
        <w:t xml:space="preserve">As previously indicated, all the materials that are in the class are found at </w:t>
      </w:r>
      <w:hyperlink r:id="rId5" w:history="1">
        <w:r w:rsidRPr="00A12444">
          <w:rPr>
            <w:rStyle w:val="Hyperlink"/>
          </w:rPr>
          <w:t>www.bobgerrilaird.com</w:t>
        </w:r>
      </w:hyperlink>
      <w:r>
        <w:t xml:space="preserve">. The materials that were handed out at class along with the pre-reads for the next class can be found there. </w:t>
      </w:r>
    </w:p>
    <w:p w14:paraId="72C0036D" w14:textId="77777777" w:rsidR="00F252B0" w:rsidRDefault="00F252B0"/>
    <w:p w14:paraId="09881536" w14:textId="74AB82A6" w:rsidR="00581D31" w:rsidRDefault="00581D31" w:rsidP="00F252B0">
      <w:pPr>
        <w:rPr>
          <w:color w:val="FF0000"/>
        </w:rPr>
      </w:pPr>
      <w:r>
        <w:rPr>
          <w:color w:val="FF0000"/>
        </w:rPr>
        <w:t xml:space="preserve">(Woops! We noticed after class that several students didn’t take with them the materials on the desk. They include: </w:t>
      </w:r>
    </w:p>
    <w:p w14:paraId="1AEAEFA0" w14:textId="2D8FAF19" w:rsidR="00581D31" w:rsidRDefault="00581D31" w:rsidP="00F252B0">
      <w:pPr>
        <w:ind w:left="720"/>
        <w:rPr>
          <w:color w:val="FF0000"/>
        </w:rPr>
      </w:pPr>
      <w:hyperlink r:id="rId6" w:history="1">
        <w:r w:rsidRPr="00A12444">
          <w:rPr>
            <w:rStyle w:val="Hyperlink"/>
          </w:rPr>
          <w:t>https://boblaird.files.wordpress.com/2021/09/the-12-capacities-of-mans-transphysical-soul.docx</w:t>
        </w:r>
      </w:hyperlink>
      <w:r>
        <w:rPr>
          <w:color w:val="FF0000"/>
        </w:rPr>
        <w:t xml:space="preserve">, and </w:t>
      </w:r>
    </w:p>
    <w:p w14:paraId="7C3D10F2" w14:textId="50A293A0" w:rsidR="00581D31" w:rsidRDefault="00E51B47" w:rsidP="00F252B0">
      <w:pPr>
        <w:ind w:left="720"/>
        <w:rPr>
          <w:color w:val="FF0000"/>
        </w:rPr>
      </w:pPr>
      <w:hyperlink r:id="rId7" w:history="1">
        <w:r w:rsidR="00581D31" w:rsidRPr="00A12444">
          <w:rPr>
            <w:rStyle w:val="Hyperlink"/>
          </w:rPr>
          <w:t>https://boblaird.files.wordpress.com/2021/09/the-fall-and-original-sin.docx</w:t>
        </w:r>
      </w:hyperlink>
      <w:r w:rsidR="00581D31">
        <w:rPr>
          <w:color w:val="FF0000"/>
        </w:rPr>
        <w:t>.</w:t>
      </w:r>
    </w:p>
    <w:p w14:paraId="08063892" w14:textId="4BECAA01" w:rsidR="00581D31" w:rsidRDefault="00581D31" w:rsidP="00F252B0">
      <w:pPr>
        <w:rPr>
          <w:color w:val="FF0000"/>
        </w:rPr>
      </w:pPr>
      <w:r>
        <w:rPr>
          <w:color w:val="FF0000"/>
        </w:rPr>
        <w:t xml:space="preserve">You can either download them from the website or let us know at class on Sunday that you are missing </w:t>
      </w:r>
      <w:proofErr w:type="gramStart"/>
      <w:r>
        <w:rPr>
          <w:color w:val="FF0000"/>
        </w:rPr>
        <w:t>them</w:t>
      </w:r>
      <w:proofErr w:type="gramEnd"/>
      <w:r>
        <w:rPr>
          <w:color w:val="FF0000"/>
        </w:rPr>
        <w:t xml:space="preserve"> and we will give you the copies.)</w:t>
      </w:r>
    </w:p>
    <w:p w14:paraId="5142B949" w14:textId="07CB05F5" w:rsidR="00581D31" w:rsidRDefault="00581D31" w:rsidP="00581D31">
      <w:pPr>
        <w:rPr>
          <w:color w:val="FF0000"/>
        </w:rPr>
      </w:pPr>
    </w:p>
    <w:p w14:paraId="12B032B7" w14:textId="292677FC" w:rsidR="00581D31" w:rsidRPr="00581D31" w:rsidRDefault="00581D31" w:rsidP="00581D31">
      <w:pPr>
        <w:rPr>
          <w:color w:val="000000" w:themeColor="text1"/>
        </w:rPr>
      </w:pPr>
      <w:r>
        <w:rPr>
          <w:color w:val="000000" w:themeColor="text1"/>
        </w:rPr>
        <w:t>The saint of the day is St. Januarius (September 19</w:t>
      </w:r>
      <w:r w:rsidRPr="00581D31">
        <w:rPr>
          <w:color w:val="000000" w:themeColor="text1"/>
          <w:vertAlign w:val="superscript"/>
        </w:rPr>
        <w:t>th</w:t>
      </w:r>
      <w:r>
        <w:rPr>
          <w:color w:val="000000" w:themeColor="text1"/>
        </w:rPr>
        <w:t>). He is a 5</w:t>
      </w:r>
      <w:r w:rsidRPr="00581D31">
        <w:rPr>
          <w:color w:val="000000" w:themeColor="text1"/>
          <w:vertAlign w:val="superscript"/>
        </w:rPr>
        <w:t>th</w:t>
      </w:r>
      <w:r>
        <w:rPr>
          <w:color w:val="000000" w:themeColor="text1"/>
        </w:rPr>
        <w:t xml:space="preserve"> century saint from Naples, </w:t>
      </w:r>
      <w:proofErr w:type="gramStart"/>
      <w:r>
        <w:rPr>
          <w:color w:val="000000" w:themeColor="text1"/>
        </w:rPr>
        <w:t>Italy</w:t>
      </w:r>
      <w:proofErr w:type="gramEnd"/>
      <w:r>
        <w:rPr>
          <w:color w:val="000000" w:themeColor="text1"/>
        </w:rPr>
        <w:t xml:space="preserve"> and his blood liquifies three times each year. It happened this year also. Here’s is a link from The </w:t>
      </w:r>
      <w:hyperlink r:id="rId8" w:history="1">
        <w:r w:rsidR="00FF44F1" w:rsidRPr="00FF44F1">
          <w:rPr>
            <w:rStyle w:val="Hyperlink"/>
          </w:rPr>
          <w:t>National Catholic Register</w:t>
        </w:r>
      </w:hyperlink>
      <w:r>
        <w:rPr>
          <w:color w:val="000000" w:themeColor="text1"/>
        </w:rPr>
        <w:t xml:space="preserve"> </w:t>
      </w:r>
      <w:r w:rsidR="00FF44F1">
        <w:rPr>
          <w:color w:val="000000" w:themeColor="text1"/>
        </w:rPr>
        <w:t>which gives you some background on this thrice-annual miracle.</w:t>
      </w:r>
    </w:p>
    <w:p w14:paraId="59585CAE" w14:textId="77777777" w:rsidR="00581D31" w:rsidRDefault="00581D31" w:rsidP="00581D31">
      <w:pPr>
        <w:ind w:left="720"/>
        <w:rPr>
          <w:color w:val="FF0000"/>
        </w:rPr>
      </w:pPr>
    </w:p>
    <w:p w14:paraId="31421CA2" w14:textId="4FB2DF8C" w:rsidR="00066825" w:rsidRDefault="00FF44F1">
      <w:r>
        <w:t xml:space="preserve">We continued the discussion from last class about the link between Faith and Reason or Faith and Science. The pre-read for the class was a </w:t>
      </w:r>
      <w:hyperlink r:id="rId9" w:history="1">
        <w:r w:rsidRPr="00F252B0">
          <w:rPr>
            <w:rStyle w:val="Hyperlink"/>
          </w:rPr>
          <w:t>letter written by Pope St. John Paul II</w:t>
        </w:r>
      </w:hyperlink>
      <w:r>
        <w:t xml:space="preserve">. In it he wrote that </w:t>
      </w:r>
      <w:r>
        <w:rPr>
          <w:i/>
          <w:iCs/>
        </w:rPr>
        <w:t>“truth cannot contradict truth.”</w:t>
      </w:r>
      <w:r>
        <w:t xml:space="preserve"> Our short four minute </w:t>
      </w:r>
      <w:hyperlink r:id="rId10" w:history="1">
        <w:r w:rsidRPr="009D4A85">
          <w:rPr>
            <w:rStyle w:val="Hyperlink"/>
          </w:rPr>
          <w:t>video</w:t>
        </w:r>
      </w:hyperlink>
      <w:r>
        <w:t xml:space="preserve"> was an explanation of this fact. If there is a contradiction between the Bible (the inspired word of God) and </w:t>
      </w:r>
      <w:r w:rsidR="009D4A85">
        <w:t>Truth, either the truth is incorrect, or the Bible is being misinterpreted or misunderstood. Since God is the author of both, there cannot be any contradiction.</w:t>
      </w:r>
    </w:p>
    <w:p w14:paraId="3F632735" w14:textId="5BFF62D3" w:rsidR="009D4A85" w:rsidRDefault="009D4A85"/>
    <w:p w14:paraId="3448FC57" w14:textId="5750777C" w:rsidR="009D4A85" w:rsidRDefault="009D4A85">
      <w:r>
        <w:t xml:space="preserve">Next is the principal part of the class – </w:t>
      </w:r>
      <w:hyperlink r:id="rId11" w:history="1">
        <w:r w:rsidRPr="009D4A85">
          <w:rPr>
            <w:rStyle w:val="Hyperlink"/>
          </w:rPr>
          <w:t>Bart Simpson’s argument against a soul</w:t>
        </w:r>
      </w:hyperlink>
      <w:r>
        <w:t>! Well, that is only part of it. It is the rational from near-death experiences for a soul. It’s worth look at. We skipped some of the slides, but we are providing all of it for you to review.</w:t>
      </w:r>
    </w:p>
    <w:p w14:paraId="4504A28B" w14:textId="5DDC87CF" w:rsidR="009D4A85" w:rsidRDefault="009D4A85"/>
    <w:p w14:paraId="7052FDD1" w14:textId="4892B008" w:rsidR="009D4A85" w:rsidRDefault="009D4A85">
      <w:r>
        <w:t xml:space="preserve">Next – up, is the question of the Catholic Church’s teaching on creation and evolution. Is there a conflict. We will </w:t>
      </w:r>
      <w:proofErr w:type="gramStart"/>
      <w:r>
        <w:t>look into</w:t>
      </w:r>
      <w:proofErr w:type="gramEnd"/>
      <w:r>
        <w:t xml:space="preserve"> that more carefully next class </w:t>
      </w:r>
      <w:r w:rsidR="006D1219">
        <w:t>and</w:t>
      </w:r>
      <w:r>
        <w:t xml:space="preserve"> </w:t>
      </w:r>
      <w:r w:rsidR="006D1219">
        <w:t>began the discussion</w:t>
      </w:r>
      <w:r w:rsidR="00F252B0">
        <w:t xml:space="preserve"> with a </w:t>
      </w:r>
      <w:hyperlink r:id="rId12" w:history="1">
        <w:r w:rsidR="00F252B0" w:rsidRPr="00F252B0">
          <w:rPr>
            <w:rStyle w:val="Hyperlink"/>
          </w:rPr>
          <w:t xml:space="preserve">presentation by Father Robert Spitzer from the </w:t>
        </w:r>
        <w:proofErr w:type="spellStart"/>
        <w:r w:rsidR="00F252B0" w:rsidRPr="00F252B0">
          <w:rPr>
            <w:rStyle w:val="Hyperlink"/>
          </w:rPr>
          <w:t>Magis</w:t>
        </w:r>
        <w:proofErr w:type="spellEnd"/>
        <w:r w:rsidR="00F252B0" w:rsidRPr="00F252B0">
          <w:rPr>
            <w:rStyle w:val="Hyperlink"/>
          </w:rPr>
          <w:t xml:space="preserve"> Center</w:t>
        </w:r>
      </w:hyperlink>
      <w:r w:rsidR="00F252B0">
        <w:t xml:space="preserve">. He emphasized the arguments that Pope St. John Paul II cited in his paper above. </w:t>
      </w:r>
    </w:p>
    <w:p w14:paraId="796B20FD" w14:textId="1DDD876B" w:rsidR="00F252B0" w:rsidRDefault="00F252B0"/>
    <w:p w14:paraId="56A0D0F0" w14:textId="3224ECB7" w:rsidR="00F252B0" w:rsidRDefault="00F252B0">
      <w:r>
        <w:lastRenderedPageBreak/>
        <w:t>Here is the pre-reading material for the next class. Each of the students present received a copy of each.</w:t>
      </w:r>
    </w:p>
    <w:p w14:paraId="4D9A082A" w14:textId="173BFDC9" w:rsidR="00F252B0" w:rsidRDefault="00E51B47">
      <w:hyperlink r:id="rId13" w:history="1">
        <w:r w:rsidR="00F252B0" w:rsidRPr="00A12444">
          <w:rPr>
            <w:rStyle w:val="Hyperlink"/>
          </w:rPr>
          <w:t>https://boblaird.files.wordpress.com/2021/09/9th-grade-rel-ed-class-3-pre-readfree-will-and-original-sin.docx</w:t>
        </w:r>
      </w:hyperlink>
    </w:p>
    <w:p w14:paraId="4388B5B2" w14:textId="6A8C2933" w:rsidR="00F252B0" w:rsidRDefault="00E51B47">
      <w:hyperlink r:id="rId14" w:history="1">
        <w:r w:rsidR="00F252B0" w:rsidRPr="00A12444">
          <w:rPr>
            <w:rStyle w:val="Hyperlink"/>
          </w:rPr>
          <w:t>https://boblaird.files.wordpress.com/2021/09/9th-grade-rel-ed-class-3-pre-read-augustines-confessions.docx</w:t>
        </w:r>
      </w:hyperlink>
    </w:p>
    <w:p w14:paraId="1E1576DA" w14:textId="04392C8B" w:rsidR="00F252B0" w:rsidRDefault="00F252B0"/>
    <w:p w14:paraId="206E7DFB" w14:textId="6BB85BEC" w:rsidR="00F252B0" w:rsidRDefault="00F252B0">
      <w:r>
        <w:t>Don’t forget the parent meeting this Sunday</w:t>
      </w:r>
      <w:r w:rsidR="006D1219">
        <w:t>!</w:t>
      </w:r>
    </w:p>
    <w:p w14:paraId="695093BC" w14:textId="53407DB2" w:rsidR="00F252B0" w:rsidRDefault="00F252B0"/>
    <w:p w14:paraId="3650F66B" w14:textId="7BDB2A6C" w:rsidR="00EA058E" w:rsidRDefault="00EA058E" w:rsidP="00923589">
      <w:r>
        <w:t>Many blessings to you and your family,</w:t>
      </w:r>
    </w:p>
    <w:p w14:paraId="60C9F3F7" w14:textId="77777777" w:rsidR="006D1219" w:rsidRDefault="006D1219" w:rsidP="00923589"/>
    <w:p w14:paraId="21F76560" w14:textId="32BEE7A8" w:rsidR="00EA058E" w:rsidRDefault="006D1219" w:rsidP="00923589">
      <w:r>
        <w:t>Gerri (&amp; Bob)</w:t>
      </w:r>
      <w:r w:rsidR="00EA058E">
        <w:t xml:space="preserve"> </w:t>
      </w:r>
    </w:p>
    <w:p w14:paraId="43474268" w14:textId="3EA14610" w:rsidR="006D1219" w:rsidRDefault="006D1219" w:rsidP="00923589">
      <w:r>
        <w:t>Mr. &amp; Mrs. Laird</w:t>
      </w:r>
    </w:p>
    <w:p w14:paraId="4C09ACE7" w14:textId="7008232E" w:rsidR="006D1219" w:rsidRDefault="006D1219" w:rsidP="00923589">
      <w:r>
        <w:t>(</w:t>
      </w:r>
      <w:hyperlink r:id="rId15" w:history="1">
        <w:r w:rsidRPr="00A12444">
          <w:rPr>
            <w:rStyle w:val="Hyperlink"/>
          </w:rPr>
          <w:t>glaird49@gmail.com</w:t>
        </w:r>
      </w:hyperlink>
      <w:r>
        <w:t>)</w:t>
      </w:r>
    </w:p>
    <w:p w14:paraId="18AB76D8" w14:textId="73FE95C2" w:rsidR="006D1219" w:rsidRDefault="006D1219" w:rsidP="00923589">
      <w:r>
        <w:t>(</w:t>
      </w:r>
      <w:hyperlink r:id="rId16" w:history="1">
        <w:r w:rsidRPr="00A12444">
          <w:rPr>
            <w:rStyle w:val="Hyperlink"/>
          </w:rPr>
          <w:t>blaird48@gmail.com</w:t>
        </w:r>
      </w:hyperlink>
      <w:r>
        <w:t>)</w:t>
      </w:r>
    </w:p>
    <w:p w14:paraId="67EB2F53" w14:textId="77777777" w:rsidR="006D1219" w:rsidRDefault="006D1219" w:rsidP="00923589"/>
    <w:p w14:paraId="3AFE01B3" w14:textId="77777777" w:rsidR="006D1219" w:rsidRDefault="006D1219" w:rsidP="00923589"/>
    <w:p w14:paraId="032A7909" w14:textId="0F71FF20" w:rsidR="00923589" w:rsidRDefault="00923589" w:rsidP="00923589"/>
    <w:p w14:paraId="23553297" w14:textId="676A43FA" w:rsidR="00923589" w:rsidRPr="00923589" w:rsidRDefault="00923589" w:rsidP="00923589"/>
    <w:p w14:paraId="1AA88692" w14:textId="77777777" w:rsidR="00066825" w:rsidRPr="001A2069" w:rsidRDefault="00066825"/>
    <w:sectPr w:rsidR="00066825" w:rsidRPr="001A2069" w:rsidSect="002651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22081"/>
    <w:multiLevelType w:val="hybridMultilevel"/>
    <w:tmpl w:val="6E0AD1E4"/>
    <w:lvl w:ilvl="0" w:tplc="BC6C06F6">
      <w:start w:val="1"/>
      <w:numFmt w:val="bullet"/>
      <w:lvlText w:val="•"/>
      <w:lvlJc w:val="left"/>
      <w:pPr>
        <w:tabs>
          <w:tab w:val="num" w:pos="720"/>
        </w:tabs>
        <w:ind w:left="720" w:hanging="360"/>
      </w:pPr>
      <w:rPr>
        <w:rFonts w:ascii="Arial" w:hAnsi="Arial" w:hint="default"/>
      </w:rPr>
    </w:lvl>
    <w:lvl w:ilvl="1" w:tplc="593E08FA" w:tentative="1">
      <w:start w:val="1"/>
      <w:numFmt w:val="bullet"/>
      <w:lvlText w:val="•"/>
      <w:lvlJc w:val="left"/>
      <w:pPr>
        <w:tabs>
          <w:tab w:val="num" w:pos="1440"/>
        </w:tabs>
        <w:ind w:left="1440" w:hanging="360"/>
      </w:pPr>
      <w:rPr>
        <w:rFonts w:ascii="Arial" w:hAnsi="Arial" w:hint="default"/>
      </w:rPr>
    </w:lvl>
    <w:lvl w:ilvl="2" w:tplc="B1FCA5E8" w:tentative="1">
      <w:start w:val="1"/>
      <w:numFmt w:val="bullet"/>
      <w:lvlText w:val="•"/>
      <w:lvlJc w:val="left"/>
      <w:pPr>
        <w:tabs>
          <w:tab w:val="num" w:pos="2160"/>
        </w:tabs>
        <w:ind w:left="2160" w:hanging="360"/>
      </w:pPr>
      <w:rPr>
        <w:rFonts w:ascii="Arial" w:hAnsi="Arial" w:hint="default"/>
      </w:rPr>
    </w:lvl>
    <w:lvl w:ilvl="3" w:tplc="6960F506" w:tentative="1">
      <w:start w:val="1"/>
      <w:numFmt w:val="bullet"/>
      <w:lvlText w:val="•"/>
      <w:lvlJc w:val="left"/>
      <w:pPr>
        <w:tabs>
          <w:tab w:val="num" w:pos="2880"/>
        </w:tabs>
        <w:ind w:left="2880" w:hanging="360"/>
      </w:pPr>
      <w:rPr>
        <w:rFonts w:ascii="Arial" w:hAnsi="Arial" w:hint="default"/>
      </w:rPr>
    </w:lvl>
    <w:lvl w:ilvl="4" w:tplc="ACF81714" w:tentative="1">
      <w:start w:val="1"/>
      <w:numFmt w:val="bullet"/>
      <w:lvlText w:val="•"/>
      <w:lvlJc w:val="left"/>
      <w:pPr>
        <w:tabs>
          <w:tab w:val="num" w:pos="3600"/>
        </w:tabs>
        <w:ind w:left="3600" w:hanging="360"/>
      </w:pPr>
      <w:rPr>
        <w:rFonts w:ascii="Arial" w:hAnsi="Arial" w:hint="default"/>
      </w:rPr>
    </w:lvl>
    <w:lvl w:ilvl="5" w:tplc="9C70F89E" w:tentative="1">
      <w:start w:val="1"/>
      <w:numFmt w:val="bullet"/>
      <w:lvlText w:val="•"/>
      <w:lvlJc w:val="left"/>
      <w:pPr>
        <w:tabs>
          <w:tab w:val="num" w:pos="4320"/>
        </w:tabs>
        <w:ind w:left="4320" w:hanging="360"/>
      </w:pPr>
      <w:rPr>
        <w:rFonts w:ascii="Arial" w:hAnsi="Arial" w:hint="default"/>
      </w:rPr>
    </w:lvl>
    <w:lvl w:ilvl="6" w:tplc="61161C18" w:tentative="1">
      <w:start w:val="1"/>
      <w:numFmt w:val="bullet"/>
      <w:lvlText w:val="•"/>
      <w:lvlJc w:val="left"/>
      <w:pPr>
        <w:tabs>
          <w:tab w:val="num" w:pos="5040"/>
        </w:tabs>
        <w:ind w:left="5040" w:hanging="360"/>
      </w:pPr>
      <w:rPr>
        <w:rFonts w:ascii="Arial" w:hAnsi="Arial" w:hint="default"/>
      </w:rPr>
    </w:lvl>
    <w:lvl w:ilvl="7" w:tplc="1032C80E" w:tentative="1">
      <w:start w:val="1"/>
      <w:numFmt w:val="bullet"/>
      <w:lvlText w:val="•"/>
      <w:lvlJc w:val="left"/>
      <w:pPr>
        <w:tabs>
          <w:tab w:val="num" w:pos="5760"/>
        </w:tabs>
        <w:ind w:left="5760" w:hanging="360"/>
      </w:pPr>
      <w:rPr>
        <w:rFonts w:ascii="Arial" w:hAnsi="Arial" w:hint="default"/>
      </w:rPr>
    </w:lvl>
    <w:lvl w:ilvl="8" w:tplc="61CC2BD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0564197"/>
    <w:multiLevelType w:val="hybridMultilevel"/>
    <w:tmpl w:val="DA9A0080"/>
    <w:lvl w:ilvl="0" w:tplc="8804910C">
      <w:start w:val="1"/>
      <w:numFmt w:val="decimal"/>
      <w:lvlText w:val="%1."/>
      <w:lvlJc w:val="left"/>
      <w:pPr>
        <w:tabs>
          <w:tab w:val="num" w:pos="720"/>
        </w:tabs>
        <w:ind w:left="720" w:hanging="360"/>
      </w:pPr>
    </w:lvl>
    <w:lvl w:ilvl="1" w:tplc="E24E9030" w:tentative="1">
      <w:start w:val="1"/>
      <w:numFmt w:val="decimal"/>
      <w:lvlText w:val="%2."/>
      <w:lvlJc w:val="left"/>
      <w:pPr>
        <w:tabs>
          <w:tab w:val="num" w:pos="1440"/>
        </w:tabs>
        <w:ind w:left="1440" w:hanging="360"/>
      </w:pPr>
    </w:lvl>
    <w:lvl w:ilvl="2" w:tplc="1F3A445E" w:tentative="1">
      <w:start w:val="1"/>
      <w:numFmt w:val="decimal"/>
      <w:lvlText w:val="%3."/>
      <w:lvlJc w:val="left"/>
      <w:pPr>
        <w:tabs>
          <w:tab w:val="num" w:pos="2160"/>
        </w:tabs>
        <w:ind w:left="2160" w:hanging="360"/>
      </w:pPr>
    </w:lvl>
    <w:lvl w:ilvl="3" w:tplc="55B0A180" w:tentative="1">
      <w:start w:val="1"/>
      <w:numFmt w:val="decimal"/>
      <w:lvlText w:val="%4."/>
      <w:lvlJc w:val="left"/>
      <w:pPr>
        <w:tabs>
          <w:tab w:val="num" w:pos="2880"/>
        </w:tabs>
        <w:ind w:left="2880" w:hanging="360"/>
      </w:pPr>
    </w:lvl>
    <w:lvl w:ilvl="4" w:tplc="4EC0B194" w:tentative="1">
      <w:start w:val="1"/>
      <w:numFmt w:val="decimal"/>
      <w:lvlText w:val="%5."/>
      <w:lvlJc w:val="left"/>
      <w:pPr>
        <w:tabs>
          <w:tab w:val="num" w:pos="3600"/>
        </w:tabs>
        <w:ind w:left="3600" w:hanging="360"/>
      </w:pPr>
    </w:lvl>
    <w:lvl w:ilvl="5" w:tplc="29FC2320" w:tentative="1">
      <w:start w:val="1"/>
      <w:numFmt w:val="decimal"/>
      <w:lvlText w:val="%6."/>
      <w:lvlJc w:val="left"/>
      <w:pPr>
        <w:tabs>
          <w:tab w:val="num" w:pos="4320"/>
        </w:tabs>
        <w:ind w:left="4320" w:hanging="360"/>
      </w:pPr>
    </w:lvl>
    <w:lvl w:ilvl="6" w:tplc="EFBA5432" w:tentative="1">
      <w:start w:val="1"/>
      <w:numFmt w:val="decimal"/>
      <w:lvlText w:val="%7."/>
      <w:lvlJc w:val="left"/>
      <w:pPr>
        <w:tabs>
          <w:tab w:val="num" w:pos="5040"/>
        </w:tabs>
        <w:ind w:left="5040" w:hanging="360"/>
      </w:pPr>
    </w:lvl>
    <w:lvl w:ilvl="7" w:tplc="6CF8D04E" w:tentative="1">
      <w:start w:val="1"/>
      <w:numFmt w:val="decimal"/>
      <w:lvlText w:val="%8."/>
      <w:lvlJc w:val="left"/>
      <w:pPr>
        <w:tabs>
          <w:tab w:val="num" w:pos="5760"/>
        </w:tabs>
        <w:ind w:left="5760" w:hanging="360"/>
      </w:pPr>
    </w:lvl>
    <w:lvl w:ilvl="8" w:tplc="B9A6B1FA" w:tentative="1">
      <w:start w:val="1"/>
      <w:numFmt w:val="decimal"/>
      <w:lvlText w:val="%9."/>
      <w:lvlJc w:val="left"/>
      <w:pPr>
        <w:tabs>
          <w:tab w:val="num" w:pos="6480"/>
        </w:tabs>
        <w:ind w:left="6480" w:hanging="360"/>
      </w:pPr>
    </w:lvl>
  </w:abstractNum>
  <w:abstractNum w:abstractNumId="2" w15:restartNumberingAfterBreak="0">
    <w:nsid w:val="4F245B51"/>
    <w:multiLevelType w:val="hybridMultilevel"/>
    <w:tmpl w:val="1C3EC2D6"/>
    <w:lvl w:ilvl="0" w:tplc="2AB007F6">
      <w:start w:val="1"/>
      <w:numFmt w:val="decimal"/>
      <w:lvlText w:val="%1."/>
      <w:lvlJc w:val="left"/>
      <w:pPr>
        <w:tabs>
          <w:tab w:val="num" w:pos="720"/>
        </w:tabs>
        <w:ind w:left="720" w:hanging="360"/>
      </w:pPr>
    </w:lvl>
    <w:lvl w:ilvl="1" w:tplc="AC18A50A" w:tentative="1">
      <w:start w:val="1"/>
      <w:numFmt w:val="decimal"/>
      <w:lvlText w:val="%2."/>
      <w:lvlJc w:val="left"/>
      <w:pPr>
        <w:tabs>
          <w:tab w:val="num" w:pos="1440"/>
        </w:tabs>
        <w:ind w:left="1440" w:hanging="360"/>
      </w:pPr>
    </w:lvl>
    <w:lvl w:ilvl="2" w:tplc="DC3C923A" w:tentative="1">
      <w:start w:val="1"/>
      <w:numFmt w:val="decimal"/>
      <w:lvlText w:val="%3."/>
      <w:lvlJc w:val="left"/>
      <w:pPr>
        <w:tabs>
          <w:tab w:val="num" w:pos="2160"/>
        </w:tabs>
        <w:ind w:left="2160" w:hanging="360"/>
      </w:pPr>
    </w:lvl>
    <w:lvl w:ilvl="3" w:tplc="5E7E691E" w:tentative="1">
      <w:start w:val="1"/>
      <w:numFmt w:val="decimal"/>
      <w:lvlText w:val="%4."/>
      <w:lvlJc w:val="left"/>
      <w:pPr>
        <w:tabs>
          <w:tab w:val="num" w:pos="2880"/>
        </w:tabs>
        <w:ind w:left="2880" w:hanging="360"/>
      </w:pPr>
    </w:lvl>
    <w:lvl w:ilvl="4" w:tplc="3CC604DC" w:tentative="1">
      <w:start w:val="1"/>
      <w:numFmt w:val="decimal"/>
      <w:lvlText w:val="%5."/>
      <w:lvlJc w:val="left"/>
      <w:pPr>
        <w:tabs>
          <w:tab w:val="num" w:pos="3600"/>
        </w:tabs>
        <w:ind w:left="3600" w:hanging="360"/>
      </w:pPr>
    </w:lvl>
    <w:lvl w:ilvl="5" w:tplc="AD96FDDE" w:tentative="1">
      <w:start w:val="1"/>
      <w:numFmt w:val="decimal"/>
      <w:lvlText w:val="%6."/>
      <w:lvlJc w:val="left"/>
      <w:pPr>
        <w:tabs>
          <w:tab w:val="num" w:pos="4320"/>
        </w:tabs>
        <w:ind w:left="4320" w:hanging="360"/>
      </w:pPr>
    </w:lvl>
    <w:lvl w:ilvl="6" w:tplc="D8AAAAFC" w:tentative="1">
      <w:start w:val="1"/>
      <w:numFmt w:val="decimal"/>
      <w:lvlText w:val="%7."/>
      <w:lvlJc w:val="left"/>
      <w:pPr>
        <w:tabs>
          <w:tab w:val="num" w:pos="5040"/>
        </w:tabs>
        <w:ind w:left="5040" w:hanging="360"/>
      </w:pPr>
    </w:lvl>
    <w:lvl w:ilvl="7" w:tplc="301E42BE" w:tentative="1">
      <w:start w:val="1"/>
      <w:numFmt w:val="decimal"/>
      <w:lvlText w:val="%8."/>
      <w:lvlJc w:val="left"/>
      <w:pPr>
        <w:tabs>
          <w:tab w:val="num" w:pos="5760"/>
        </w:tabs>
        <w:ind w:left="5760" w:hanging="360"/>
      </w:pPr>
    </w:lvl>
    <w:lvl w:ilvl="8" w:tplc="E6EC6D48" w:tentative="1">
      <w:start w:val="1"/>
      <w:numFmt w:val="decimal"/>
      <w:lvlText w:val="%9."/>
      <w:lvlJc w:val="left"/>
      <w:pPr>
        <w:tabs>
          <w:tab w:val="num" w:pos="6480"/>
        </w:tabs>
        <w:ind w:left="6480" w:hanging="360"/>
      </w:pPr>
    </w:lvl>
  </w:abstractNum>
  <w:abstractNum w:abstractNumId="3" w15:restartNumberingAfterBreak="0">
    <w:nsid w:val="794772A6"/>
    <w:multiLevelType w:val="hybridMultilevel"/>
    <w:tmpl w:val="17625A74"/>
    <w:lvl w:ilvl="0" w:tplc="797CF382">
      <w:start w:val="1"/>
      <w:numFmt w:val="bullet"/>
      <w:lvlText w:val="•"/>
      <w:lvlJc w:val="left"/>
      <w:pPr>
        <w:tabs>
          <w:tab w:val="num" w:pos="720"/>
        </w:tabs>
        <w:ind w:left="720" w:hanging="360"/>
      </w:pPr>
      <w:rPr>
        <w:rFonts w:ascii="Arial" w:hAnsi="Arial" w:hint="default"/>
      </w:rPr>
    </w:lvl>
    <w:lvl w:ilvl="1" w:tplc="442E18B6">
      <w:numFmt w:val="bullet"/>
      <w:lvlText w:val="•"/>
      <w:lvlJc w:val="left"/>
      <w:pPr>
        <w:tabs>
          <w:tab w:val="num" w:pos="1440"/>
        </w:tabs>
        <w:ind w:left="1440" w:hanging="360"/>
      </w:pPr>
      <w:rPr>
        <w:rFonts w:ascii="Arial" w:hAnsi="Arial" w:hint="default"/>
      </w:rPr>
    </w:lvl>
    <w:lvl w:ilvl="2" w:tplc="65142594" w:tentative="1">
      <w:start w:val="1"/>
      <w:numFmt w:val="bullet"/>
      <w:lvlText w:val="•"/>
      <w:lvlJc w:val="left"/>
      <w:pPr>
        <w:tabs>
          <w:tab w:val="num" w:pos="2160"/>
        </w:tabs>
        <w:ind w:left="2160" w:hanging="360"/>
      </w:pPr>
      <w:rPr>
        <w:rFonts w:ascii="Arial" w:hAnsi="Arial" w:hint="default"/>
      </w:rPr>
    </w:lvl>
    <w:lvl w:ilvl="3" w:tplc="1D1281C8" w:tentative="1">
      <w:start w:val="1"/>
      <w:numFmt w:val="bullet"/>
      <w:lvlText w:val="•"/>
      <w:lvlJc w:val="left"/>
      <w:pPr>
        <w:tabs>
          <w:tab w:val="num" w:pos="2880"/>
        </w:tabs>
        <w:ind w:left="2880" w:hanging="360"/>
      </w:pPr>
      <w:rPr>
        <w:rFonts w:ascii="Arial" w:hAnsi="Arial" w:hint="default"/>
      </w:rPr>
    </w:lvl>
    <w:lvl w:ilvl="4" w:tplc="7CFC5E98" w:tentative="1">
      <w:start w:val="1"/>
      <w:numFmt w:val="bullet"/>
      <w:lvlText w:val="•"/>
      <w:lvlJc w:val="left"/>
      <w:pPr>
        <w:tabs>
          <w:tab w:val="num" w:pos="3600"/>
        </w:tabs>
        <w:ind w:left="3600" w:hanging="360"/>
      </w:pPr>
      <w:rPr>
        <w:rFonts w:ascii="Arial" w:hAnsi="Arial" w:hint="default"/>
      </w:rPr>
    </w:lvl>
    <w:lvl w:ilvl="5" w:tplc="40FEE564" w:tentative="1">
      <w:start w:val="1"/>
      <w:numFmt w:val="bullet"/>
      <w:lvlText w:val="•"/>
      <w:lvlJc w:val="left"/>
      <w:pPr>
        <w:tabs>
          <w:tab w:val="num" w:pos="4320"/>
        </w:tabs>
        <w:ind w:left="4320" w:hanging="360"/>
      </w:pPr>
      <w:rPr>
        <w:rFonts w:ascii="Arial" w:hAnsi="Arial" w:hint="default"/>
      </w:rPr>
    </w:lvl>
    <w:lvl w:ilvl="6" w:tplc="D80CC224" w:tentative="1">
      <w:start w:val="1"/>
      <w:numFmt w:val="bullet"/>
      <w:lvlText w:val="•"/>
      <w:lvlJc w:val="left"/>
      <w:pPr>
        <w:tabs>
          <w:tab w:val="num" w:pos="5040"/>
        </w:tabs>
        <w:ind w:left="5040" w:hanging="360"/>
      </w:pPr>
      <w:rPr>
        <w:rFonts w:ascii="Arial" w:hAnsi="Arial" w:hint="default"/>
      </w:rPr>
    </w:lvl>
    <w:lvl w:ilvl="7" w:tplc="70C46F2C" w:tentative="1">
      <w:start w:val="1"/>
      <w:numFmt w:val="bullet"/>
      <w:lvlText w:val="•"/>
      <w:lvlJc w:val="left"/>
      <w:pPr>
        <w:tabs>
          <w:tab w:val="num" w:pos="5760"/>
        </w:tabs>
        <w:ind w:left="5760" w:hanging="360"/>
      </w:pPr>
      <w:rPr>
        <w:rFonts w:ascii="Arial" w:hAnsi="Arial" w:hint="default"/>
      </w:rPr>
    </w:lvl>
    <w:lvl w:ilvl="8" w:tplc="86F4B4FA"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069"/>
    <w:rsid w:val="00066825"/>
    <w:rsid w:val="001A2069"/>
    <w:rsid w:val="0026518A"/>
    <w:rsid w:val="003526C2"/>
    <w:rsid w:val="004F4D1C"/>
    <w:rsid w:val="00581D31"/>
    <w:rsid w:val="006D1219"/>
    <w:rsid w:val="006D7068"/>
    <w:rsid w:val="00923589"/>
    <w:rsid w:val="009A478D"/>
    <w:rsid w:val="009D4A85"/>
    <w:rsid w:val="00E51B47"/>
    <w:rsid w:val="00EA058E"/>
    <w:rsid w:val="00F252B0"/>
    <w:rsid w:val="00FF4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CEFA18"/>
  <w15:chartTrackingRefBased/>
  <w15:docId w15:val="{4BE27C63-C746-5449-8686-520829A33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2069"/>
    <w:rPr>
      <w:color w:val="0563C1" w:themeColor="hyperlink"/>
      <w:u w:val="single"/>
    </w:rPr>
  </w:style>
  <w:style w:type="character" w:styleId="UnresolvedMention">
    <w:name w:val="Unresolved Mention"/>
    <w:basedOn w:val="DefaultParagraphFont"/>
    <w:uiPriority w:val="99"/>
    <w:semiHidden/>
    <w:unhideWhenUsed/>
    <w:rsid w:val="001A2069"/>
    <w:rPr>
      <w:color w:val="605E5C"/>
      <w:shd w:val="clear" w:color="auto" w:fill="E1DFDD"/>
    </w:rPr>
  </w:style>
  <w:style w:type="paragraph" w:styleId="NormalWeb">
    <w:name w:val="Normal (Web)"/>
    <w:basedOn w:val="Normal"/>
    <w:uiPriority w:val="99"/>
    <w:semiHidden/>
    <w:unhideWhenUsed/>
    <w:rsid w:val="001A2069"/>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581D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512942">
      <w:bodyDiv w:val="1"/>
      <w:marLeft w:val="0"/>
      <w:marRight w:val="0"/>
      <w:marTop w:val="0"/>
      <w:marBottom w:val="0"/>
      <w:divBdr>
        <w:top w:val="none" w:sz="0" w:space="0" w:color="auto"/>
        <w:left w:val="none" w:sz="0" w:space="0" w:color="auto"/>
        <w:bottom w:val="none" w:sz="0" w:space="0" w:color="auto"/>
        <w:right w:val="none" w:sz="0" w:space="0" w:color="auto"/>
      </w:divBdr>
      <w:divsChild>
        <w:div w:id="776023116">
          <w:marLeft w:val="806"/>
          <w:marRight w:val="0"/>
          <w:marTop w:val="200"/>
          <w:marBottom w:val="0"/>
          <w:divBdr>
            <w:top w:val="none" w:sz="0" w:space="0" w:color="auto"/>
            <w:left w:val="none" w:sz="0" w:space="0" w:color="auto"/>
            <w:bottom w:val="none" w:sz="0" w:space="0" w:color="auto"/>
            <w:right w:val="none" w:sz="0" w:space="0" w:color="auto"/>
          </w:divBdr>
        </w:div>
        <w:div w:id="476991915">
          <w:marLeft w:val="806"/>
          <w:marRight w:val="0"/>
          <w:marTop w:val="200"/>
          <w:marBottom w:val="0"/>
          <w:divBdr>
            <w:top w:val="none" w:sz="0" w:space="0" w:color="auto"/>
            <w:left w:val="none" w:sz="0" w:space="0" w:color="auto"/>
            <w:bottom w:val="none" w:sz="0" w:space="0" w:color="auto"/>
            <w:right w:val="none" w:sz="0" w:space="0" w:color="auto"/>
          </w:divBdr>
        </w:div>
        <w:div w:id="1982147560">
          <w:marLeft w:val="806"/>
          <w:marRight w:val="0"/>
          <w:marTop w:val="200"/>
          <w:marBottom w:val="0"/>
          <w:divBdr>
            <w:top w:val="none" w:sz="0" w:space="0" w:color="auto"/>
            <w:left w:val="none" w:sz="0" w:space="0" w:color="auto"/>
            <w:bottom w:val="none" w:sz="0" w:space="0" w:color="auto"/>
            <w:right w:val="none" w:sz="0" w:space="0" w:color="auto"/>
          </w:divBdr>
        </w:div>
      </w:divsChild>
    </w:div>
    <w:div w:id="1061295508">
      <w:bodyDiv w:val="1"/>
      <w:marLeft w:val="0"/>
      <w:marRight w:val="0"/>
      <w:marTop w:val="0"/>
      <w:marBottom w:val="0"/>
      <w:divBdr>
        <w:top w:val="none" w:sz="0" w:space="0" w:color="auto"/>
        <w:left w:val="none" w:sz="0" w:space="0" w:color="auto"/>
        <w:bottom w:val="none" w:sz="0" w:space="0" w:color="auto"/>
        <w:right w:val="none" w:sz="0" w:space="0" w:color="auto"/>
      </w:divBdr>
      <w:divsChild>
        <w:div w:id="120612804">
          <w:marLeft w:val="360"/>
          <w:marRight w:val="0"/>
          <w:marTop w:val="200"/>
          <w:marBottom w:val="0"/>
          <w:divBdr>
            <w:top w:val="none" w:sz="0" w:space="0" w:color="auto"/>
            <w:left w:val="none" w:sz="0" w:space="0" w:color="auto"/>
            <w:bottom w:val="none" w:sz="0" w:space="0" w:color="auto"/>
            <w:right w:val="none" w:sz="0" w:space="0" w:color="auto"/>
          </w:divBdr>
        </w:div>
        <w:div w:id="1974364753">
          <w:marLeft w:val="360"/>
          <w:marRight w:val="0"/>
          <w:marTop w:val="200"/>
          <w:marBottom w:val="0"/>
          <w:divBdr>
            <w:top w:val="none" w:sz="0" w:space="0" w:color="auto"/>
            <w:left w:val="none" w:sz="0" w:space="0" w:color="auto"/>
            <w:bottom w:val="none" w:sz="0" w:space="0" w:color="auto"/>
            <w:right w:val="none" w:sz="0" w:space="0" w:color="auto"/>
          </w:divBdr>
        </w:div>
        <w:div w:id="1085809605">
          <w:marLeft w:val="360"/>
          <w:marRight w:val="0"/>
          <w:marTop w:val="200"/>
          <w:marBottom w:val="0"/>
          <w:divBdr>
            <w:top w:val="none" w:sz="0" w:space="0" w:color="auto"/>
            <w:left w:val="none" w:sz="0" w:space="0" w:color="auto"/>
            <w:bottom w:val="none" w:sz="0" w:space="0" w:color="auto"/>
            <w:right w:val="none" w:sz="0" w:space="0" w:color="auto"/>
          </w:divBdr>
        </w:div>
        <w:div w:id="929238329">
          <w:marLeft w:val="360"/>
          <w:marRight w:val="0"/>
          <w:marTop w:val="200"/>
          <w:marBottom w:val="0"/>
          <w:divBdr>
            <w:top w:val="none" w:sz="0" w:space="0" w:color="auto"/>
            <w:left w:val="none" w:sz="0" w:space="0" w:color="auto"/>
            <w:bottom w:val="none" w:sz="0" w:space="0" w:color="auto"/>
            <w:right w:val="none" w:sz="0" w:space="0" w:color="auto"/>
          </w:divBdr>
        </w:div>
      </w:divsChild>
    </w:div>
    <w:div w:id="1081835245">
      <w:bodyDiv w:val="1"/>
      <w:marLeft w:val="0"/>
      <w:marRight w:val="0"/>
      <w:marTop w:val="0"/>
      <w:marBottom w:val="0"/>
      <w:divBdr>
        <w:top w:val="none" w:sz="0" w:space="0" w:color="auto"/>
        <w:left w:val="none" w:sz="0" w:space="0" w:color="auto"/>
        <w:bottom w:val="none" w:sz="0" w:space="0" w:color="auto"/>
        <w:right w:val="none" w:sz="0" w:space="0" w:color="auto"/>
      </w:divBdr>
      <w:divsChild>
        <w:div w:id="1689793724">
          <w:marLeft w:val="360"/>
          <w:marRight w:val="0"/>
          <w:marTop w:val="200"/>
          <w:marBottom w:val="0"/>
          <w:divBdr>
            <w:top w:val="none" w:sz="0" w:space="0" w:color="auto"/>
            <w:left w:val="none" w:sz="0" w:space="0" w:color="auto"/>
            <w:bottom w:val="none" w:sz="0" w:space="0" w:color="auto"/>
            <w:right w:val="none" w:sz="0" w:space="0" w:color="auto"/>
          </w:divBdr>
        </w:div>
        <w:div w:id="1191838780">
          <w:marLeft w:val="1080"/>
          <w:marRight w:val="0"/>
          <w:marTop w:val="100"/>
          <w:marBottom w:val="0"/>
          <w:divBdr>
            <w:top w:val="none" w:sz="0" w:space="0" w:color="auto"/>
            <w:left w:val="none" w:sz="0" w:space="0" w:color="auto"/>
            <w:bottom w:val="none" w:sz="0" w:space="0" w:color="auto"/>
            <w:right w:val="none" w:sz="0" w:space="0" w:color="auto"/>
          </w:divBdr>
        </w:div>
        <w:div w:id="827477803">
          <w:marLeft w:val="360"/>
          <w:marRight w:val="0"/>
          <w:marTop w:val="200"/>
          <w:marBottom w:val="0"/>
          <w:divBdr>
            <w:top w:val="none" w:sz="0" w:space="0" w:color="auto"/>
            <w:left w:val="none" w:sz="0" w:space="0" w:color="auto"/>
            <w:bottom w:val="none" w:sz="0" w:space="0" w:color="auto"/>
            <w:right w:val="none" w:sz="0" w:space="0" w:color="auto"/>
          </w:divBdr>
        </w:div>
        <w:div w:id="378870245">
          <w:marLeft w:val="1080"/>
          <w:marRight w:val="0"/>
          <w:marTop w:val="100"/>
          <w:marBottom w:val="0"/>
          <w:divBdr>
            <w:top w:val="none" w:sz="0" w:space="0" w:color="auto"/>
            <w:left w:val="none" w:sz="0" w:space="0" w:color="auto"/>
            <w:bottom w:val="none" w:sz="0" w:space="0" w:color="auto"/>
            <w:right w:val="none" w:sz="0" w:space="0" w:color="auto"/>
          </w:divBdr>
        </w:div>
        <w:div w:id="1620381086">
          <w:marLeft w:val="1080"/>
          <w:marRight w:val="0"/>
          <w:marTop w:val="100"/>
          <w:marBottom w:val="0"/>
          <w:divBdr>
            <w:top w:val="none" w:sz="0" w:space="0" w:color="auto"/>
            <w:left w:val="none" w:sz="0" w:space="0" w:color="auto"/>
            <w:bottom w:val="none" w:sz="0" w:space="0" w:color="auto"/>
            <w:right w:val="none" w:sz="0" w:space="0" w:color="auto"/>
          </w:divBdr>
        </w:div>
        <w:div w:id="2108379213">
          <w:marLeft w:val="1080"/>
          <w:marRight w:val="0"/>
          <w:marTop w:val="100"/>
          <w:marBottom w:val="0"/>
          <w:divBdr>
            <w:top w:val="none" w:sz="0" w:space="0" w:color="auto"/>
            <w:left w:val="none" w:sz="0" w:space="0" w:color="auto"/>
            <w:bottom w:val="none" w:sz="0" w:space="0" w:color="auto"/>
            <w:right w:val="none" w:sz="0" w:space="0" w:color="auto"/>
          </w:divBdr>
        </w:div>
        <w:div w:id="1251432377">
          <w:marLeft w:val="360"/>
          <w:marRight w:val="0"/>
          <w:marTop w:val="200"/>
          <w:marBottom w:val="0"/>
          <w:divBdr>
            <w:top w:val="none" w:sz="0" w:space="0" w:color="auto"/>
            <w:left w:val="none" w:sz="0" w:space="0" w:color="auto"/>
            <w:bottom w:val="none" w:sz="0" w:space="0" w:color="auto"/>
            <w:right w:val="none" w:sz="0" w:space="0" w:color="auto"/>
          </w:divBdr>
        </w:div>
        <w:div w:id="1856573916">
          <w:marLeft w:val="1080"/>
          <w:marRight w:val="0"/>
          <w:marTop w:val="100"/>
          <w:marBottom w:val="0"/>
          <w:divBdr>
            <w:top w:val="none" w:sz="0" w:space="0" w:color="auto"/>
            <w:left w:val="none" w:sz="0" w:space="0" w:color="auto"/>
            <w:bottom w:val="none" w:sz="0" w:space="0" w:color="auto"/>
            <w:right w:val="none" w:sz="0" w:space="0" w:color="auto"/>
          </w:divBdr>
        </w:div>
        <w:div w:id="1725643038">
          <w:marLeft w:val="1080"/>
          <w:marRight w:val="0"/>
          <w:marTop w:val="100"/>
          <w:marBottom w:val="0"/>
          <w:divBdr>
            <w:top w:val="none" w:sz="0" w:space="0" w:color="auto"/>
            <w:left w:val="none" w:sz="0" w:space="0" w:color="auto"/>
            <w:bottom w:val="none" w:sz="0" w:space="0" w:color="auto"/>
            <w:right w:val="none" w:sz="0" w:space="0" w:color="auto"/>
          </w:divBdr>
        </w:div>
      </w:divsChild>
    </w:div>
    <w:div w:id="2025472787">
      <w:bodyDiv w:val="1"/>
      <w:marLeft w:val="0"/>
      <w:marRight w:val="0"/>
      <w:marTop w:val="0"/>
      <w:marBottom w:val="0"/>
      <w:divBdr>
        <w:top w:val="none" w:sz="0" w:space="0" w:color="auto"/>
        <w:left w:val="none" w:sz="0" w:space="0" w:color="auto"/>
        <w:bottom w:val="none" w:sz="0" w:space="0" w:color="auto"/>
        <w:right w:val="none" w:sz="0" w:space="0" w:color="auto"/>
      </w:divBdr>
    </w:div>
    <w:div w:id="2044861358">
      <w:bodyDiv w:val="1"/>
      <w:marLeft w:val="0"/>
      <w:marRight w:val="0"/>
      <w:marTop w:val="0"/>
      <w:marBottom w:val="0"/>
      <w:divBdr>
        <w:top w:val="none" w:sz="0" w:space="0" w:color="auto"/>
        <w:left w:val="none" w:sz="0" w:space="0" w:color="auto"/>
        <w:bottom w:val="none" w:sz="0" w:space="0" w:color="auto"/>
        <w:right w:val="none" w:sz="0" w:space="0" w:color="auto"/>
      </w:divBdr>
      <w:divsChild>
        <w:div w:id="707412837">
          <w:marLeft w:val="806"/>
          <w:marRight w:val="0"/>
          <w:marTop w:val="200"/>
          <w:marBottom w:val="0"/>
          <w:divBdr>
            <w:top w:val="none" w:sz="0" w:space="0" w:color="auto"/>
            <w:left w:val="none" w:sz="0" w:space="0" w:color="auto"/>
            <w:bottom w:val="none" w:sz="0" w:space="0" w:color="auto"/>
            <w:right w:val="none" w:sz="0" w:space="0" w:color="auto"/>
          </w:divBdr>
        </w:div>
        <w:div w:id="1615866772">
          <w:marLeft w:val="806"/>
          <w:marRight w:val="0"/>
          <w:marTop w:val="200"/>
          <w:marBottom w:val="0"/>
          <w:divBdr>
            <w:top w:val="none" w:sz="0" w:space="0" w:color="auto"/>
            <w:left w:val="none" w:sz="0" w:space="0" w:color="auto"/>
            <w:bottom w:val="none" w:sz="0" w:space="0" w:color="auto"/>
            <w:right w:val="none" w:sz="0" w:space="0" w:color="auto"/>
          </w:divBdr>
        </w:div>
        <w:div w:id="466894525">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register.com/cna/san-gennaro-2021-st-januarius-blood-liquefies-for-the-second-time" TargetMode="External"/><Relationship Id="rId13" Type="http://schemas.openxmlformats.org/officeDocument/2006/relationships/hyperlink" Target="https://boblaird.files.wordpress.com/2021/09/9th-grade-rel-ed-class-3-pre-readfree-will-and-original-sin.doc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oblaird.files.wordpress.com/2021/09/the-fall-and-original-sin.docx" TargetMode="External"/><Relationship Id="rId12" Type="http://schemas.openxmlformats.org/officeDocument/2006/relationships/hyperlink" Target="https://magiscenter.com/evolution-and-the-bibl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blaird48@gmail.com" TargetMode="External"/><Relationship Id="rId1" Type="http://schemas.openxmlformats.org/officeDocument/2006/relationships/numbering" Target="numbering.xml"/><Relationship Id="rId6" Type="http://schemas.openxmlformats.org/officeDocument/2006/relationships/hyperlink" Target="https://boblaird.files.wordpress.com/2021/09/the-12-capacities-of-mans-transphysical-soul.docx" TargetMode="External"/><Relationship Id="rId11" Type="http://schemas.openxmlformats.org/officeDocument/2006/relationships/hyperlink" Target="https://www.crediblecatholic.com/12ppt/7E-P1-A/" TargetMode="External"/><Relationship Id="rId5" Type="http://schemas.openxmlformats.org/officeDocument/2006/relationships/hyperlink" Target="http://www.bobgerrilaird.com" TargetMode="External"/><Relationship Id="rId15" Type="http://schemas.openxmlformats.org/officeDocument/2006/relationships/hyperlink" Target="mailto:glaird49@gmail.com" TargetMode="External"/><Relationship Id="rId10" Type="http://schemas.openxmlformats.org/officeDocument/2006/relationships/hyperlink" Target="https://aquinas101.thomisticinstitute.org/saint-thomas-on-faith-and-reason" TargetMode="External"/><Relationship Id="rId4" Type="http://schemas.openxmlformats.org/officeDocument/2006/relationships/webSettings" Target="webSettings.xml"/><Relationship Id="rId9" Type="http://schemas.openxmlformats.org/officeDocument/2006/relationships/hyperlink" Target="https://boblaird.files.wordpress.com/2021/09/ccd-class-2-pre-class-reading-jpii-on-evolution.docx" TargetMode="External"/><Relationship Id="rId14" Type="http://schemas.openxmlformats.org/officeDocument/2006/relationships/hyperlink" Target="https://boblaird.files.wordpress.com/2021/09/9th-grade-rel-ed-class-3-pre-read-augustines-confession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638</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2020-09-21T21:18:00Z</cp:lastPrinted>
  <dcterms:created xsi:type="dcterms:W3CDTF">2021-09-21T01:03:00Z</dcterms:created>
  <dcterms:modified xsi:type="dcterms:W3CDTF">2021-09-21T01:03:00Z</dcterms:modified>
</cp:coreProperties>
</file>